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56" w:rsidRDefault="00571C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GONZALEZ SERGIO DAVID</w:t>
      </w:r>
    </w:p>
    <w:p w:rsidR="00571C56" w:rsidRDefault="00571C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LEG. 27689016/00</w:t>
      </w:r>
    </w:p>
    <w:p w:rsidR="002526F6" w:rsidRDefault="002526F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</w:rPr>
        <w:t xml:space="preserve"> 22 PAyT</w:t>
      </w:r>
    </w:p>
    <w:p w:rsidR="00571C56" w:rsidRPr="00D55C8D" w:rsidRDefault="00571C56" w:rsidP="00571C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FUNCION:</w:t>
      </w:r>
      <w:r w:rsidRPr="00571C5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JEFE DE DEPARTAMENTO OPERACIONES DE LA DIRECCION PROVINCIAL DE DEFENSA CIVIL TIERRA DEL FUEGO.-</w:t>
      </w:r>
    </w:p>
    <w:p w:rsidR="00571C56" w:rsidRDefault="00571C56">
      <w:pPr>
        <w:rPr>
          <w:rFonts w:ascii="Arial" w:hAnsi="Arial" w:cs="Arial"/>
          <w:sz w:val="24"/>
        </w:rPr>
      </w:pPr>
    </w:p>
    <w:p w:rsidR="00D55C8D" w:rsidRDefault="007A2B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Cursos Realizados: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A2B56" w:rsidTr="007A2B56">
        <w:tc>
          <w:tcPr>
            <w:tcW w:w="4489" w:type="dxa"/>
          </w:tcPr>
          <w:p w:rsidR="007A2B56" w:rsidRPr="003A4984" w:rsidRDefault="007A2B56" w:rsidP="003A498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CURSO</w:t>
            </w:r>
          </w:p>
        </w:tc>
        <w:tc>
          <w:tcPr>
            <w:tcW w:w="4489" w:type="dxa"/>
          </w:tcPr>
          <w:p w:rsidR="007A2B56" w:rsidRPr="003A4984" w:rsidRDefault="007A2B56" w:rsidP="003A498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FECHAS</w:t>
            </w:r>
          </w:p>
        </w:tc>
      </w:tr>
      <w:tr w:rsidR="007A2B56" w:rsidTr="007A2B56">
        <w:tc>
          <w:tcPr>
            <w:tcW w:w="4489" w:type="dxa"/>
          </w:tcPr>
          <w:p w:rsidR="007A2B56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Capacitación</w:t>
            </w:r>
            <w:r w:rsidR="007A2B56">
              <w:rPr>
                <w:rFonts w:ascii="Arial" w:hAnsi="Arial" w:cs="Arial"/>
                <w:sz w:val="24"/>
              </w:rPr>
              <w:t xml:space="preserve"> sobre </w:t>
            </w:r>
            <w:r>
              <w:rPr>
                <w:rFonts w:ascii="Arial" w:hAnsi="Arial" w:cs="Arial"/>
                <w:sz w:val="24"/>
              </w:rPr>
              <w:t>autoprotección</w:t>
            </w:r>
          </w:p>
        </w:tc>
        <w:tc>
          <w:tcPr>
            <w:tcW w:w="4489" w:type="dxa"/>
          </w:tcPr>
          <w:p w:rsidR="007A2B56" w:rsidRDefault="007A2B56" w:rsidP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21y 22 de Junio del 2000</w:t>
            </w:r>
          </w:p>
        </w:tc>
      </w:tr>
      <w:tr w:rsidR="007A2B56" w:rsidTr="007A2B56"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Informativo de </w:t>
            </w:r>
            <w:r w:rsidR="003A4984">
              <w:rPr>
                <w:rFonts w:ascii="Arial" w:hAnsi="Arial" w:cs="Arial"/>
                <w:sz w:val="24"/>
              </w:rPr>
              <w:t>Protección</w:t>
            </w:r>
            <w:r>
              <w:rPr>
                <w:rFonts w:ascii="Arial" w:hAnsi="Arial" w:cs="Arial"/>
                <w:sz w:val="24"/>
              </w:rPr>
              <w:t xml:space="preserve"> Civil</w:t>
            </w:r>
          </w:p>
        </w:tc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 y 21 de Junio del 2000</w:t>
            </w:r>
          </w:p>
        </w:tc>
      </w:tr>
      <w:tr w:rsidR="007A2B56" w:rsidTr="007A2B56"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Jornadas de Rescate en Derrumbes</w:t>
            </w:r>
          </w:p>
        </w:tc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15, 16 y 17 de noviembre del 2000</w:t>
            </w:r>
          </w:p>
        </w:tc>
      </w:tr>
      <w:tr w:rsidR="007A2B56" w:rsidTr="007A2B56"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Organización para Centros de Evacuados</w:t>
            </w:r>
          </w:p>
        </w:tc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y 23 de Junio del 2000</w:t>
            </w:r>
          </w:p>
        </w:tc>
      </w:tr>
      <w:tr w:rsidR="007A2B56" w:rsidTr="007A2B56">
        <w:tc>
          <w:tcPr>
            <w:tcW w:w="4489" w:type="dxa"/>
          </w:tcPr>
          <w:p w:rsidR="007A2B56" w:rsidRDefault="00E558B2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de 1º Auxilios en el Terreno Dictado por Hospital Naval Ushuaia</w:t>
            </w:r>
          </w:p>
        </w:tc>
        <w:tc>
          <w:tcPr>
            <w:tcW w:w="4489" w:type="dxa"/>
          </w:tcPr>
          <w:p w:rsidR="007A2B56" w:rsidRDefault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09 al </w:t>
            </w:r>
            <w:r w:rsidR="008C2AC4">
              <w:rPr>
                <w:rFonts w:ascii="Arial" w:hAnsi="Arial" w:cs="Arial"/>
                <w:sz w:val="24"/>
              </w:rPr>
              <w:t>11 de Junio del 2004</w:t>
            </w:r>
          </w:p>
        </w:tc>
      </w:tr>
      <w:tr w:rsidR="008C2AC4" w:rsidTr="007A2B56">
        <w:tc>
          <w:tcPr>
            <w:tcW w:w="4489" w:type="dxa"/>
          </w:tcPr>
          <w:p w:rsidR="008C2AC4" w:rsidRDefault="008C2AC4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</w:t>
            </w:r>
            <w:r w:rsidR="003A4984">
              <w:rPr>
                <w:rFonts w:ascii="Arial" w:hAnsi="Arial" w:cs="Arial"/>
                <w:sz w:val="24"/>
              </w:rPr>
              <w:t>Técnicas</w:t>
            </w:r>
            <w:r>
              <w:rPr>
                <w:rFonts w:ascii="Arial" w:hAnsi="Arial" w:cs="Arial"/>
                <w:sz w:val="24"/>
              </w:rPr>
              <w:t xml:space="preserve"> de </w:t>
            </w:r>
            <w:r w:rsidR="003A4984">
              <w:rPr>
                <w:rFonts w:ascii="Arial" w:hAnsi="Arial" w:cs="Arial"/>
                <w:sz w:val="24"/>
              </w:rPr>
              <w:t>Orientación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3A4984">
              <w:rPr>
                <w:rFonts w:ascii="Arial" w:hAnsi="Arial" w:cs="Arial"/>
                <w:sz w:val="24"/>
              </w:rPr>
              <w:t>Búsqueda</w:t>
            </w:r>
            <w:r>
              <w:rPr>
                <w:rFonts w:ascii="Arial" w:hAnsi="Arial" w:cs="Arial"/>
                <w:sz w:val="24"/>
              </w:rPr>
              <w:t xml:space="preserve"> y Rescate en el ambiente geográfico particular Austral, dictado por Armada Argentina</w:t>
            </w:r>
          </w:p>
        </w:tc>
        <w:tc>
          <w:tcPr>
            <w:tcW w:w="4489" w:type="dxa"/>
          </w:tcPr>
          <w:p w:rsidR="008C2AC4" w:rsidRDefault="008C2A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 de junio del 2004</w:t>
            </w:r>
          </w:p>
        </w:tc>
      </w:tr>
      <w:tr w:rsidR="008C2AC4" w:rsidTr="007A2B56">
        <w:tc>
          <w:tcPr>
            <w:tcW w:w="4489" w:type="dxa"/>
          </w:tcPr>
          <w:p w:rsidR="008C2AC4" w:rsidRDefault="008C2AC4" w:rsidP="00E55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de </w:t>
            </w:r>
            <w:r w:rsidR="003A4984">
              <w:rPr>
                <w:rFonts w:ascii="Arial" w:hAnsi="Arial" w:cs="Arial"/>
                <w:sz w:val="24"/>
              </w:rPr>
              <w:t>Capacitación</w:t>
            </w:r>
            <w:r>
              <w:rPr>
                <w:rFonts w:ascii="Arial" w:hAnsi="Arial" w:cs="Arial"/>
                <w:sz w:val="24"/>
              </w:rPr>
              <w:t xml:space="preserve"> Periodo de </w:t>
            </w:r>
            <w:r w:rsidR="003A4984">
              <w:rPr>
                <w:rFonts w:ascii="Arial" w:hAnsi="Arial" w:cs="Arial"/>
                <w:sz w:val="24"/>
              </w:rPr>
              <w:t>Capacitación</w:t>
            </w:r>
            <w:r>
              <w:rPr>
                <w:rFonts w:ascii="Arial" w:hAnsi="Arial" w:cs="Arial"/>
                <w:sz w:val="24"/>
              </w:rPr>
              <w:t xml:space="preserve"> Modular organizado por el gobierno de la Provincia de Tierra del Fuego</w:t>
            </w:r>
          </w:p>
        </w:tc>
        <w:tc>
          <w:tcPr>
            <w:tcW w:w="4489" w:type="dxa"/>
          </w:tcPr>
          <w:p w:rsidR="008C2AC4" w:rsidRDefault="008C2A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 de Noviembre del 2004</w:t>
            </w:r>
          </w:p>
        </w:tc>
      </w:tr>
      <w:tr w:rsidR="007A2B56" w:rsidTr="007A2B56"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Jornada de Primeros Auxilios </w:t>
            </w:r>
            <w:r w:rsidR="003A4984">
              <w:rPr>
                <w:rFonts w:ascii="Arial" w:hAnsi="Arial" w:cs="Arial"/>
                <w:sz w:val="24"/>
              </w:rPr>
              <w:t>Básico</w:t>
            </w:r>
          </w:p>
        </w:tc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 de Julio del 2004</w:t>
            </w:r>
          </w:p>
        </w:tc>
      </w:tr>
      <w:tr w:rsidR="008C2AC4" w:rsidTr="007A2B56">
        <w:tc>
          <w:tcPr>
            <w:tcW w:w="4489" w:type="dxa"/>
          </w:tcPr>
          <w:p w:rsidR="008C2AC4" w:rsidRDefault="008C2A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</w:t>
            </w:r>
            <w:proofErr w:type="spellStart"/>
            <w:r>
              <w:rPr>
                <w:rFonts w:ascii="Arial" w:hAnsi="Arial" w:cs="Arial"/>
                <w:sz w:val="24"/>
              </w:rPr>
              <w:t>B.L.S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</w:rPr>
              <w:t>Basis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Life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Support</w:t>
            </w:r>
            <w:proofErr w:type="spellEnd"/>
            <w:r>
              <w:rPr>
                <w:rFonts w:ascii="Arial" w:hAnsi="Arial" w:cs="Arial"/>
                <w:sz w:val="24"/>
              </w:rPr>
              <w:t>) dictado por SUMU</w:t>
            </w:r>
          </w:p>
        </w:tc>
        <w:tc>
          <w:tcPr>
            <w:tcW w:w="4489" w:type="dxa"/>
          </w:tcPr>
          <w:p w:rsidR="008C2AC4" w:rsidRDefault="008C2A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04 de Julio del 2004</w:t>
            </w:r>
          </w:p>
        </w:tc>
      </w:tr>
      <w:tr w:rsidR="008C2AC4" w:rsidTr="007A2B56">
        <w:tc>
          <w:tcPr>
            <w:tcW w:w="4489" w:type="dxa"/>
          </w:tcPr>
          <w:p w:rsidR="008C2AC4" w:rsidRDefault="008C2AC4" w:rsidP="008C2A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</w:t>
            </w:r>
            <w:r w:rsidR="003A4984">
              <w:rPr>
                <w:rFonts w:ascii="Arial" w:hAnsi="Arial" w:cs="Arial"/>
                <w:sz w:val="24"/>
              </w:rPr>
              <w:t>Introducción</w:t>
            </w:r>
            <w:r>
              <w:rPr>
                <w:rFonts w:ascii="Arial" w:hAnsi="Arial" w:cs="Arial"/>
                <w:sz w:val="24"/>
              </w:rPr>
              <w:t xml:space="preserve"> a los</w:t>
            </w:r>
            <w:r w:rsidR="003A498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Sistemas de </w:t>
            </w:r>
            <w:r w:rsidR="003A4984">
              <w:rPr>
                <w:rFonts w:ascii="Arial" w:hAnsi="Arial" w:cs="Arial"/>
                <w:sz w:val="24"/>
              </w:rPr>
              <w:t>Información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3A4984">
              <w:rPr>
                <w:rFonts w:ascii="Arial" w:hAnsi="Arial" w:cs="Arial"/>
                <w:sz w:val="24"/>
              </w:rPr>
              <w:t>Geográfica</w:t>
            </w:r>
            <w:r>
              <w:rPr>
                <w:rFonts w:ascii="Arial" w:hAnsi="Arial" w:cs="Arial"/>
                <w:sz w:val="24"/>
              </w:rPr>
              <w:t>, dictado por la Subsecretaria de Planeamiento</w:t>
            </w:r>
          </w:p>
        </w:tc>
        <w:tc>
          <w:tcPr>
            <w:tcW w:w="4489" w:type="dxa"/>
          </w:tcPr>
          <w:p w:rsidR="008C2AC4" w:rsidRDefault="008C2A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 al 16 de julio del 2004</w:t>
            </w:r>
          </w:p>
        </w:tc>
      </w:tr>
      <w:tr w:rsidR="007A2B56" w:rsidTr="007A2B56"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3º Seminario de la </w:t>
            </w:r>
            <w:r w:rsidR="003A4984">
              <w:rPr>
                <w:rFonts w:ascii="Arial" w:hAnsi="Arial" w:cs="Arial"/>
                <w:sz w:val="24"/>
              </w:rPr>
              <w:t>Comisión</w:t>
            </w:r>
            <w:r>
              <w:rPr>
                <w:rFonts w:ascii="Arial" w:hAnsi="Arial" w:cs="Arial"/>
                <w:sz w:val="24"/>
              </w:rPr>
              <w:t xml:space="preserve"> de Auxilio</w:t>
            </w:r>
          </w:p>
        </w:tc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27 de Septiembre del 2004</w:t>
            </w:r>
          </w:p>
        </w:tc>
      </w:tr>
      <w:tr w:rsidR="007A2B56" w:rsidTr="007A2B56"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</w:p>
        </w:tc>
      </w:tr>
      <w:tr w:rsidR="007A2B56" w:rsidTr="007A2B56"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</w:t>
            </w:r>
            <w:r w:rsidR="003A4984">
              <w:rPr>
                <w:rFonts w:ascii="Arial" w:hAnsi="Arial" w:cs="Arial"/>
                <w:sz w:val="24"/>
              </w:rPr>
              <w:t>Divulgación</w:t>
            </w:r>
            <w:r>
              <w:rPr>
                <w:rFonts w:ascii="Arial" w:hAnsi="Arial" w:cs="Arial"/>
                <w:sz w:val="24"/>
              </w:rPr>
              <w:t xml:space="preserve"> S.A.R.</w:t>
            </w:r>
          </w:p>
        </w:tc>
        <w:tc>
          <w:tcPr>
            <w:tcW w:w="4489" w:type="dxa"/>
          </w:tcPr>
          <w:p w:rsidR="007A2B56" w:rsidRDefault="007A2B5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 de Octubre del 2004</w:t>
            </w:r>
          </w:p>
        </w:tc>
      </w:tr>
      <w:tr w:rsidR="007A2B56" w:rsidTr="007A2B56">
        <w:tc>
          <w:tcPr>
            <w:tcW w:w="4489" w:type="dxa"/>
          </w:tcPr>
          <w:p w:rsidR="007A2B56" w:rsidRDefault="008C2A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</w:t>
            </w:r>
            <w:r w:rsidR="003A4984">
              <w:rPr>
                <w:rFonts w:ascii="Arial" w:hAnsi="Arial" w:cs="Arial"/>
                <w:sz w:val="24"/>
              </w:rPr>
              <w:t>Básico</w:t>
            </w:r>
            <w:r>
              <w:rPr>
                <w:rFonts w:ascii="Arial" w:hAnsi="Arial" w:cs="Arial"/>
                <w:sz w:val="24"/>
              </w:rPr>
              <w:t xml:space="preserve"> de </w:t>
            </w:r>
            <w:r w:rsidR="003A4984">
              <w:rPr>
                <w:rFonts w:ascii="Arial" w:hAnsi="Arial" w:cs="Arial"/>
                <w:sz w:val="24"/>
              </w:rPr>
              <w:t>Prevención</w:t>
            </w:r>
            <w:r>
              <w:rPr>
                <w:rFonts w:ascii="Arial" w:hAnsi="Arial" w:cs="Arial"/>
                <w:sz w:val="24"/>
              </w:rPr>
              <w:t xml:space="preserve"> contra Siniestros Dictado por el Licenciado en Seguridad Inspector Carlos Daniel Medina </w:t>
            </w:r>
          </w:p>
        </w:tc>
        <w:tc>
          <w:tcPr>
            <w:tcW w:w="4489" w:type="dxa"/>
          </w:tcPr>
          <w:p w:rsidR="007A2B56" w:rsidRDefault="008C2A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 y 09 de Agosto del 2005</w:t>
            </w:r>
          </w:p>
        </w:tc>
      </w:tr>
      <w:tr w:rsidR="003A4984" w:rsidTr="007A2B56">
        <w:tc>
          <w:tcPr>
            <w:tcW w:w="4489" w:type="dxa"/>
          </w:tcPr>
          <w:p w:rsidR="003A4984" w:rsidRPr="003A4984" w:rsidRDefault="003A4984" w:rsidP="003A498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CURSO</w:t>
            </w:r>
          </w:p>
        </w:tc>
        <w:tc>
          <w:tcPr>
            <w:tcW w:w="4489" w:type="dxa"/>
          </w:tcPr>
          <w:p w:rsidR="003A4984" w:rsidRPr="003A4984" w:rsidRDefault="003A4984" w:rsidP="003A498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FECHA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Certificado de Integrante de Brigadas de Vacunación en la Campaña Nacional  contra la Rubeola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 de Octubre del 2006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Capacitación sobre Materiales </w:t>
            </w:r>
            <w:r>
              <w:rPr>
                <w:rFonts w:ascii="Arial" w:hAnsi="Arial" w:cs="Arial"/>
                <w:sz w:val="24"/>
              </w:rPr>
              <w:lastRenderedPageBreak/>
              <w:t>Peligrosos dictado por la Prefectura Naval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12, 13 y 14 de Mayo del 2008 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Curso para Combatientes de Incendios Forestales, dictado por Secretaria de Desarrollo Sustentable y Ambiente Dirección General de Bosques y Administración de Parques Nacionales  ( APN)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28, 29 Y 30 de Octubre del 2009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2º Jornada de Capacitación e Integración en Transito Transporte y Seguridad Vial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 y 31 de Marzo del 2010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Curso de Inducción a la Formación de Brigadas U.S.A.R. Dictado en la Ciudad de San Miguel de Tucumán. Otorgado por el Sr. Martin Gómez Lizarrague Instructor Dirección Nacional de Protección Civil.- 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 de Julio del 2010 Duración de 56 horas Cátedras.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Inducción a la Formación de Brigadas de Búsqueda y Rescate Urbano (USAR) Dictado en la Ciudad de Ushuaia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04 al 08 de Octubre del 2010 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Seguridad Básica sobre el Terreno la Protección la salud y el bienestar personal (ONU)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 de Agosto del 2010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Participación Como Instructor del Curso BUSQUEDA Y RESCATE EN ESTRUCTURAS COLAPSADAS para brigadas medianas: Protocolos USAR, desarrollado en la Ciudad de Rosario Provincia de Santa Fe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 de Mayo al 03 de Junio del 2011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de Primer Respondiente (FIRST RESPONDER COURSE) Primeros Auxilios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de Mayo del 2011</w:t>
            </w:r>
          </w:p>
        </w:tc>
      </w:tr>
      <w:tr w:rsidR="003A4984" w:rsidTr="007A2B56"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PHTLS Básico Fundación EMME</w:t>
            </w:r>
          </w:p>
        </w:tc>
        <w:tc>
          <w:tcPr>
            <w:tcW w:w="4489" w:type="dxa"/>
          </w:tcPr>
          <w:p w:rsidR="003A4984" w:rsidRDefault="003A498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 de Noviembre del 2011</w:t>
            </w:r>
          </w:p>
        </w:tc>
      </w:tr>
      <w:tr w:rsidR="00B834E4" w:rsidTr="007A2B56">
        <w:tc>
          <w:tcPr>
            <w:tcW w:w="4489" w:type="dxa"/>
          </w:tcPr>
          <w:p w:rsidR="00B834E4" w:rsidRPr="003A4984" w:rsidRDefault="00B834E4" w:rsidP="004C041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CURSO</w:t>
            </w:r>
          </w:p>
        </w:tc>
        <w:tc>
          <w:tcPr>
            <w:tcW w:w="4489" w:type="dxa"/>
          </w:tcPr>
          <w:p w:rsidR="00B834E4" w:rsidRPr="003A4984" w:rsidRDefault="00B834E4" w:rsidP="004C041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4984">
              <w:rPr>
                <w:rFonts w:ascii="Arial" w:hAnsi="Arial" w:cs="Arial"/>
                <w:b/>
                <w:sz w:val="24"/>
              </w:rPr>
              <w:t>FECHA</w:t>
            </w:r>
          </w:p>
        </w:tc>
      </w:tr>
      <w:tr w:rsidR="00B834E4" w:rsidTr="007A2B56">
        <w:tc>
          <w:tcPr>
            <w:tcW w:w="4489" w:type="dxa"/>
          </w:tcPr>
          <w:p w:rsidR="00B834E4" w:rsidRDefault="00B834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Asistente en “Ciclo de Conferencias sobre </w:t>
            </w:r>
            <w:r w:rsidR="00571C56">
              <w:rPr>
                <w:rFonts w:ascii="Arial" w:hAnsi="Arial" w:cs="Arial"/>
                <w:sz w:val="24"/>
              </w:rPr>
              <w:t>Planificación</w:t>
            </w:r>
            <w:r>
              <w:rPr>
                <w:rFonts w:ascii="Arial" w:hAnsi="Arial" w:cs="Arial"/>
                <w:sz w:val="24"/>
              </w:rPr>
              <w:t xml:space="preserve"> y Ordenamiento Territorial aplicado a situaciones de Riesgo o </w:t>
            </w:r>
            <w:r w:rsidR="00571C56">
              <w:rPr>
                <w:rFonts w:ascii="Arial" w:hAnsi="Arial" w:cs="Arial"/>
                <w:sz w:val="24"/>
              </w:rPr>
              <w:t>Catástrofe</w:t>
            </w:r>
            <w:r>
              <w:rPr>
                <w:rFonts w:ascii="Arial" w:hAnsi="Arial" w:cs="Arial"/>
                <w:sz w:val="24"/>
              </w:rPr>
              <w:t xml:space="preserve">: Herramientas y Experiencias” Contexto de las V Jornadas de </w:t>
            </w:r>
            <w:r w:rsidR="00571C56">
              <w:rPr>
                <w:rFonts w:ascii="Arial" w:hAnsi="Arial" w:cs="Arial"/>
                <w:sz w:val="24"/>
              </w:rPr>
              <w:t>Información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571C56">
              <w:rPr>
                <w:rFonts w:ascii="Arial" w:hAnsi="Arial" w:cs="Arial"/>
                <w:sz w:val="24"/>
              </w:rPr>
              <w:t>Geográfica</w:t>
            </w:r>
            <w:r>
              <w:rPr>
                <w:rFonts w:ascii="Arial" w:hAnsi="Arial" w:cs="Arial"/>
                <w:sz w:val="24"/>
              </w:rPr>
              <w:t xml:space="preserve"> y Ordenamiento Territorial, en la Provincia de Santa Cruz</w:t>
            </w:r>
          </w:p>
        </w:tc>
        <w:tc>
          <w:tcPr>
            <w:tcW w:w="4489" w:type="dxa"/>
          </w:tcPr>
          <w:p w:rsidR="00B834E4" w:rsidRDefault="00B834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 al 31 de Agosto del 2012</w:t>
            </w:r>
          </w:p>
        </w:tc>
      </w:tr>
      <w:tr w:rsidR="00B834E4" w:rsidTr="007A2B56">
        <w:tc>
          <w:tcPr>
            <w:tcW w:w="4489" w:type="dxa"/>
          </w:tcPr>
          <w:p w:rsidR="00B834E4" w:rsidRDefault="006D5D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Certificación</w:t>
            </w:r>
            <w:r w:rsidR="00B834E4">
              <w:rPr>
                <w:rFonts w:ascii="Arial" w:hAnsi="Arial" w:cs="Arial"/>
                <w:sz w:val="24"/>
              </w:rPr>
              <w:t xml:space="preserve"> en carácter de Conferencista sobre tema La Defensa Civil en Tierra del Fuego</w:t>
            </w:r>
          </w:p>
        </w:tc>
        <w:tc>
          <w:tcPr>
            <w:tcW w:w="4489" w:type="dxa"/>
          </w:tcPr>
          <w:p w:rsidR="00B834E4" w:rsidRDefault="00B834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 al 31 de Agosto 2012</w:t>
            </w:r>
          </w:p>
        </w:tc>
      </w:tr>
      <w:tr w:rsidR="00B834E4" w:rsidTr="007A2B56">
        <w:tc>
          <w:tcPr>
            <w:tcW w:w="4489" w:type="dxa"/>
          </w:tcPr>
          <w:p w:rsidR="00B834E4" w:rsidRDefault="00B834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Curso Operador en Comunicaciones Dictado por la Defensa Civil de Chubut dictado en la ciudad de Rawson</w:t>
            </w:r>
          </w:p>
        </w:tc>
        <w:tc>
          <w:tcPr>
            <w:tcW w:w="4489" w:type="dxa"/>
          </w:tcPr>
          <w:p w:rsidR="00B834E4" w:rsidRDefault="00B834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 de Octubre del 2012</w:t>
            </w:r>
          </w:p>
        </w:tc>
      </w:tr>
    </w:tbl>
    <w:p w:rsidR="007A2B56" w:rsidRDefault="007A2B56">
      <w:pPr>
        <w:rPr>
          <w:rFonts w:ascii="Arial" w:hAnsi="Arial" w:cs="Arial"/>
          <w:sz w:val="24"/>
        </w:rPr>
      </w:pPr>
    </w:p>
    <w:p w:rsidR="00D55C8D" w:rsidRPr="00D55C8D" w:rsidRDefault="00D55C8D">
      <w:pPr>
        <w:rPr>
          <w:rFonts w:ascii="Arial" w:hAnsi="Arial" w:cs="Arial"/>
          <w:sz w:val="24"/>
        </w:rPr>
      </w:pPr>
    </w:p>
    <w:p w:rsidR="00D55C8D" w:rsidRPr="00D55C8D" w:rsidRDefault="00D55C8D">
      <w:pPr>
        <w:rPr>
          <w:rFonts w:ascii="Arial" w:hAnsi="Arial" w:cs="Arial"/>
          <w:sz w:val="24"/>
        </w:rPr>
      </w:pPr>
    </w:p>
    <w:p w:rsidR="00D55C8D" w:rsidRPr="00D55C8D" w:rsidRDefault="00D55C8D">
      <w:pPr>
        <w:rPr>
          <w:rFonts w:ascii="Arial" w:hAnsi="Arial" w:cs="Arial"/>
          <w:sz w:val="24"/>
        </w:rPr>
      </w:pPr>
    </w:p>
    <w:sectPr w:rsidR="00D55C8D" w:rsidRPr="00D55C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8D"/>
    <w:rsid w:val="00136A6D"/>
    <w:rsid w:val="002526F6"/>
    <w:rsid w:val="0034385A"/>
    <w:rsid w:val="003A4984"/>
    <w:rsid w:val="00462DA1"/>
    <w:rsid w:val="00571C56"/>
    <w:rsid w:val="005A4835"/>
    <w:rsid w:val="00642D4F"/>
    <w:rsid w:val="006500E7"/>
    <w:rsid w:val="006D5D8C"/>
    <w:rsid w:val="007A2B56"/>
    <w:rsid w:val="007D24EE"/>
    <w:rsid w:val="00887116"/>
    <w:rsid w:val="008C2AC4"/>
    <w:rsid w:val="00B834E4"/>
    <w:rsid w:val="00C06579"/>
    <w:rsid w:val="00C1461E"/>
    <w:rsid w:val="00D55C8D"/>
    <w:rsid w:val="00E558B2"/>
    <w:rsid w:val="00F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374C-9146-4DE9-8275-5FEB98C0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HDSRL2</cp:lastModifiedBy>
  <cp:revision>4</cp:revision>
  <cp:lastPrinted>2013-07-30T15:09:00Z</cp:lastPrinted>
  <dcterms:created xsi:type="dcterms:W3CDTF">2013-07-30T16:27:00Z</dcterms:created>
  <dcterms:modified xsi:type="dcterms:W3CDTF">2013-07-31T17:14:00Z</dcterms:modified>
</cp:coreProperties>
</file>