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25" w:rsidRPr="0085363C" w:rsidRDefault="00AC6225" w:rsidP="00F64447">
      <w:pPr>
        <w:pStyle w:val="Sinespaciado"/>
        <w:rPr>
          <w:rFonts w:ascii="Arial" w:hAnsi="Arial" w:cs="Arial"/>
          <w:sz w:val="24"/>
          <w:szCs w:val="24"/>
        </w:rPr>
      </w:pPr>
      <w:r w:rsidRPr="0085363C">
        <w:rPr>
          <w:rFonts w:ascii="Arial" w:hAnsi="Arial" w:cs="Arial"/>
          <w:sz w:val="24"/>
          <w:szCs w:val="24"/>
        </w:rPr>
        <w:t xml:space="preserve">ZIGUENCIO, NATALÍ NIRIA </w:t>
      </w:r>
    </w:p>
    <w:p w:rsidR="00AC6225" w:rsidRPr="0085363C" w:rsidRDefault="00AC6225" w:rsidP="00AC6225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AC6225" w:rsidRDefault="00AC6225" w:rsidP="00F64447">
      <w:pPr>
        <w:pStyle w:val="Sinespaciado"/>
        <w:rPr>
          <w:rFonts w:ascii="Arial" w:hAnsi="Arial" w:cs="Arial"/>
          <w:sz w:val="24"/>
          <w:szCs w:val="24"/>
        </w:rPr>
      </w:pPr>
      <w:r w:rsidRPr="0085363C">
        <w:rPr>
          <w:rFonts w:ascii="Arial" w:hAnsi="Arial" w:cs="Arial"/>
          <w:sz w:val="24"/>
          <w:szCs w:val="24"/>
        </w:rPr>
        <w:t>LEG. Nº 32135975/00</w:t>
      </w:r>
    </w:p>
    <w:p w:rsidR="00D7706B" w:rsidRDefault="00D7706B" w:rsidP="00F64447">
      <w:pPr>
        <w:pStyle w:val="Sinespaciado"/>
        <w:rPr>
          <w:rFonts w:ascii="Arial" w:hAnsi="Arial" w:cs="Arial"/>
          <w:sz w:val="24"/>
          <w:szCs w:val="24"/>
        </w:rPr>
      </w:pPr>
    </w:p>
    <w:p w:rsidR="00D7706B" w:rsidRPr="0085363C" w:rsidRDefault="00D7706B" w:rsidP="00F6444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10 POMyS</w:t>
      </w:r>
    </w:p>
    <w:p w:rsidR="00AC6225" w:rsidRPr="0085363C" w:rsidRDefault="00AC6225" w:rsidP="00AC6225">
      <w:pPr>
        <w:pStyle w:val="Sinespaciado"/>
        <w:rPr>
          <w:rFonts w:ascii="Arial" w:hAnsi="Arial" w:cs="Arial"/>
          <w:sz w:val="24"/>
          <w:szCs w:val="24"/>
        </w:rPr>
      </w:pPr>
    </w:p>
    <w:p w:rsidR="000C0E4E" w:rsidRPr="0085363C" w:rsidRDefault="00AC6225" w:rsidP="00F64447">
      <w:pPr>
        <w:pStyle w:val="Sinespaciado"/>
        <w:rPr>
          <w:rFonts w:ascii="Arial" w:hAnsi="Arial" w:cs="Arial"/>
          <w:sz w:val="24"/>
          <w:szCs w:val="24"/>
        </w:rPr>
      </w:pPr>
      <w:r w:rsidRPr="0085363C">
        <w:rPr>
          <w:rFonts w:ascii="Arial" w:hAnsi="Arial" w:cs="Arial"/>
          <w:sz w:val="24"/>
          <w:szCs w:val="24"/>
        </w:rPr>
        <w:t xml:space="preserve">FUNCION: </w:t>
      </w:r>
      <w:r w:rsidR="000C0E4E" w:rsidRPr="0085363C">
        <w:rPr>
          <w:rFonts w:ascii="Arial" w:hAnsi="Arial" w:cs="Arial"/>
          <w:sz w:val="24"/>
          <w:szCs w:val="24"/>
        </w:rPr>
        <w:t>Tareas administrativas en departamento de comunicaciones.-</w:t>
      </w:r>
    </w:p>
    <w:p w:rsidR="000C0E4E" w:rsidRPr="0085363C" w:rsidRDefault="000C0E4E" w:rsidP="00F64447">
      <w:pPr>
        <w:pStyle w:val="Sinespaciado"/>
        <w:rPr>
          <w:rFonts w:ascii="Arial" w:hAnsi="Arial" w:cs="Arial"/>
          <w:sz w:val="24"/>
          <w:szCs w:val="24"/>
        </w:rPr>
      </w:pPr>
      <w:r w:rsidRPr="0085363C">
        <w:rPr>
          <w:rFonts w:ascii="Arial" w:hAnsi="Arial" w:cs="Arial"/>
          <w:sz w:val="24"/>
          <w:szCs w:val="24"/>
        </w:rPr>
        <w:t>Tareas  de radio operador en la radio estación de Ushuaia, Lago escondido y Puesto San Sebastián.-</w:t>
      </w:r>
    </w:p>
    <w:p w:rsidR="00AC6225" w:rsidRPr="0085363C" w:rsidRDefault="00AC6225" w:rsidP="00AC6225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AC6225" w:rsidRPr="0085363C" w:rsidRDefault="00AC6225" w:rsidP="00F64447">
      <w:pPr>
        <w:pStyle w:val="Sinespaciado"/>
        <w:rPr>
          <w:rFonts w:ascii="Arial" w:hAnsi="Arial" w:cs="Arial"/>
          <w:sz w:val="24"/>
          <w:szCs w:val="24"/>
        </w:rPr>
      </w:pPr>
      <w:r w:rsidRPr="0085363C">
        <w:rPr>
          <w:rFonts w:ascii="Arial" w:hAnsi="Arial" w:cs="Arial"/>
          <w:sz w:val="24"/>
          <w:szCs w:val="24"/>
        </w:rPr>
        <w:t>CURSOS:</w:t>
      </w:r>
    </w:p>
    <w:p w:rsidR="00AC6225" w:rsidRPr="0085363C" w:rsidRDefault="00AC6225" w:rsidP="00AC6225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AC6225" w:rsidRPr="0085363C" w:rsidRDefault="00AC6225" w:rsidP="00AC6225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0C0E4E" w:rsidRPr="0085363C" w:rsidRDefault="000C0E4E" w:rsidP="00F64447">
      <w:pPr>
        <w:pStyle w:val="Sinespaciado"/>
        <w:rPr>
          <w:rFonts w:ascii="Arial" w:hAnsi="Arial" w:cs="Arial"/>
          <w:sz w:val="24"/>
          <w:szCs w:val="24"/>
        </w:rPr>
      </w:pPr>
      <w:r w:rsidRPr="0085363C">
        <w:rPr>
          <w:rFonts w:ascii="Arial" w:hAnsi="Arial" w:cs="Arial"/>
          <w:sz w:val="24"/>
          <w:szCs w:val="24"/>
        </w:rPr>
        <w:t>Capacitación brindada por departamento de comunicaciones en comunicaciones por VHF y HF.-</w:t>
      </w:r>
    </w:p>
    <w:p w:rsidR="00333B08" w:rsidRPr="0085363C" w:rsidRDefault="00333B08" w:rsidP="00F64447">
      <w:pPr>
        <w:pStyle w:val="Sinespaciado"/>
        <w:rPr>
          <w:rFonts w:ascii="Arial" w:hAnsi="Arial" w:cs="Arial"/>
          <w:sz w:val="24"/>
          <w:szCs w:val="24"/>
        </w:rPr>
      </w:pPr>
      <w:r w:rsidRPr="0085363C">
        <w:rPr>
          <w:rFonts w:ascii="Arial" w:hAnsi="Arial" w:cs="Arial"/>
          <w:sz w:val="24"/>
          <w:szCs w:val="24"/>
        </w:rPr>
        <w:t>Curso de radio aficionado aprobado, en el Radio Club Ushuaia.-</w:t>
      </w:r>
    </w:p>
    <w:p w:rsidR="00333B08" w:rsidRPr="0085363C" w:rsidRDefault="00333B08" w:rsidP="00333B08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333B08" w:rsidRDefault="00333B08" w:rsidP="00333B08">
      <w:pPr>
        <w:pStyle w:val="Sinespaciado"/>
        <w:ind w:left="720"/>
      </w:pPr>
    </w:p>
    <w:p w:rsidR="00333B08" w:rsidRDefault="00333B08" w:rsidP="00333B08">
      <w:pPr>
        <w:pStyle w:val="Sinespaciado"/>
        <w:ind w:left="720"/>
      </w:pPr>
    </w:p>
    <w:p w:rsidR="00333B08" w:rsidRDefault="00333B08" w:rsidP="00333B08">
      <w:pPr>
        <w:pStyle w:val="Sinespaciado"/>
        <w:ind w:left="720"/>
      </w:pPr>
    </w:p>
    <w:p w:rsidR="00333B08" w:rsidRDefault="00333B08" w:rsidP="00333B08">
      <w:pPr>
        <w:pStyle w:val="Sinespaciado"/>
        <w:ind w:left="720"/>
      </w:pPr>
    </w:p>
    <w:p w:rsidR="00333B08" w:rsidRDefault="00333B08" w:rsidP="00333B08">
      <w:pPr>
        <w:pStyle w:val="Sinespaciado"/>
        <w:ind w:left="720"/>
      </w:pPr>
    </w:p>
    <w:p w:rsidR="000C0E4E" w:rsidRDefault="00333B08" w:rsidP="00AC6225">
      <w:pPr>
        <w:pStyle w:val="Sinespaciad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0E4E" w:rsidRDefault="000C0E4E" w:rsidP="000C0E4E">
      <w:pPr>
        <w:pStyle w:val="Sinespaciado"/>
      </w:pPr>
      <w:r>
        <w:t xml:space="preserve"> </w:t>
      </w:r>
      <w:r w:rsidR="00333B08">
        <w:tab/>
      </w:r>
      <w:r w:rsidR="00333B08">
        <w:tab/>
      </w:r>
      <w:r w:rsidR="00333B08">
        <w:tab/>
      </w:r>
      <w:r w:rsidR="00333B08">
        <w:tab/>
      </w:r>
      <w:r w:rsidR="00333B08">
        <w:tab/>
      </w:r>
      <w:r w:rsidR="00333B08">
        <w:tab/>
      </w:r>
      <w:r w:rsidR="00333B08">
        <w:tab/>
      </w:r>
      <w:r w:rsidR="00333B08">
        <w:tab/>
      </w:r>
      <w:r w:rsidR="00333B08">
        <w:tab/>
      </w:r>
    </w:p>
    <w:sectPr w:rsidR="000C0E4E" w:rsidSect="004050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D7858"/>
    <w:multiLevelType w:val="hybridMultilevel"/>
    <w:tmpl w:val="AA5053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4E"/>
    <w:rsid w:val="000C0E4E"/>
    <w:rsid w:val="00333B08"/>
    <w:rsid w:val="00405072"/>
    <w:rsid w:val="0085363C"/>
    <w:rsid w:val="00A03B37"/>
    <w:rsid w:val="00AC6225"/>
    <w:rsid w:val="00D7706B"/>
    <w:rsid w:val="00F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0E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HDSRL2</cp:lastModifiedBy>
  <cp:revision>7</cp:revision>
  <cp:lastPrinted>2013-06-27T15:17:00Z</cp:lastPrinted>
  <dcterms:created xsi:type="dcterms:W3CDTF">2013-06-27T15:40:00Z</dcterms:created>
  <dcterms:modified xsi:type="dcterms:W3CDTF">2013-07-31T17:22:00Z</dcterms:modified>
</cp:coreProperties>
</file>