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D68" w:rsidRPr="00C56157" w:rsidRDefault="00EE4D68" w:rsidP="00EE4D68">
      <w:pPr>
        <w:pStyle w:val="Textoindependiente"/>
        <w:jc w:val="center"/>
        <w:rPr>
          <w:b/>
          <w:bCs/>
          <w:u w:val="none"/>
        </w:rPr>
      </w:pPr>
      <w:r w:rsidRPr="00C56157">
        <w:rPr>
          <w:b/>
          <w:bCs/>
          <w:u w:val="none"/>
        </w:rPr>
        <w:t xml:space="preserve">CONVENIO MARCO DE PRESTACIONES Y ACCIONES RECÍPROCAS EN MATERIA DE SALUD  ENTRE EL GOBIERNO DE </w:t>
      </w:r>
      <w:smartTag w:uri="urn:schemas-microsoft-com:office:smarttags" w:element="PersonName">
        <w:smartTagPr>
          <w:attr w:name="ProductID" w:val="LA PROVINCIA DE TIERRA"/>
        </w:smartTagPr>
        <w:r w:rsidRPr="00C56157">
          <w:rPr>
            <w:b/>
            <w:bCs/>
            <w:u w:val="none"/>
          </w:rPr>
          <w:t>LA PROVINCIA DE TIERRA</w:t>
        </w:r>
      </w:smartTag>
      <w:r w:rsidRPr="00C56157">
        <w:rPr>
          <w:b/>
          <w:bCs/>
          <w:u w:val="none"/>
        </w:rPr>
        <w:t xml:space="preserve"> DEL FUEGO, ANTARTIDA E ISLAS DEL ATLANTICO SUR </w:t>
      </w:r>
      <w:r>
        <w:rPr>
          <w:b/>
          <w:bCs/>
          <w:u w:val="none"/>
        </w:rPr>
        <w:t xml:space="preserve"> </w:t>
      </w:r>
      <w:r w:rsidRPr="00C56157">
        <w:rPr>
          <w:b/>
          <w:bCs/>
          <w:u w:val="none"/>
        </w:rPr>
        <w:t xml:space="preserve"> </w:t>
      </w:r>
      <w:r>
        <w:rPr>
          <w:b/>
          <w:bCs/>
          <w:u w:val="none"/>
        </w:rPr>
        <w:t>(REPUBLICA ARGENTINA</w:t>
      </w:r>
      <w:r w:rsidRPr="00C56157">
        <w:rPr>
          <w:b/>
          <w:bCs/>
          <w:u w:val="none"/>
        </w:rPr>
        <w:t xml:space="preserve">) Y </w:t>
      </w:r>
      <w:smartTag w:uri="urn:schemas-microsoft-com:office:smarttags" w:element="PersonName">
        <w:smartTagPr>
          <w:attr w:name="ProductID" w:val="LA XII REGION DE"/>
        </w:smartTagPr>
        <w:r w:rsidRPr="00C56157">
          <w:rPr>
            <w:b/>
            <w:bCs/>
            <w:u w:val="none"/>
          </w:rPr>
          <w:t xml:space="preserve">LA XII </w:t>
        </w:r>
        <w:r w:rsidRPr="00476520">
          <w:rPr>
            <w:b/>
            <w:bCs/>
            <w:u w:val="none"/>
          </w:rPr>
          <w:t>REGION DE</w:t>
        </w:r>
      </w:smartTag>
      <w:r w:rsidRPr="00476520">
        <w:rPr>
          <w:b/>
          <w:bCs/>
          <w:u w:val="none"/>
        </w:rPr>
        <w:t xml:space="preserve"> MAGALLANES Y</w:t>
      </w:r>
      <w:r w:rsidRPr="00C56157">
        <w:rPr>
          <w:b/>
          <w:bCs/>
        </w:rPr>
        <w:t xml:space="preserve"> ANTARTICA CHILENA (REPUBLICA DE </w:t>
      </w:r>
      <w:proofErr w:type="gramStart"/>
      <w:r w:rsidRPr="00C56157">
        <w:rPr>
          <w:b/>
          <w:bCs/>
        </w:rPr>
        <w:t>CHILE )</w:t>
      </w:r>
      <w:proofErr w:type="gramEnd"/>
    </w:p>
    <w:p w:rsidR="00EE4D68" w:rsidRDefault="00EE4D68" w:rsidP="00EE4D68">
      <w:pPr>
        <w:jc w:val="both"/>
        <w:rPr>
          <w:sz w:val="26"/>
          <w:u w:val="single"/>
        </w:rPr>
      </w:pPr>
    </w:p>
    <w:p w:rsidR="00EE4D68" w:rsidRPr="000C41EE" w:rsidRDefault="00EE4D68" w:rsidP="00EE4D68">
      <w:pPr>
        <w:pStyle w:val="Textoindependiente2"/>
        <w:spacing w:line="240" w:lineRule="atLeast"/>
        <w:ind w:firstLine="709"/>
        <w:rPr>
          <w:sz w:val="24"/>
        </w:rPr>
      </w:pPr>
      <w:r w:rsidRPr="000C41EE">
        <w:rPr>
          <w:sz w:val="24"/>
        </w:rPr>
        <w:t xml:space="preserve">En la ciudad de Punta Arenas, República de Chile, a los 18 días del mes de Diciembre de dos mil nueve, entre </w:t>
      </w:r>
      <w:smartTag w:uri="urn:schemas-microsoft-com:office:smarttags" w:element="PersonName">
        <w:smartTagPr>
          <w:attr w:name="ProductID" w:val="la XII Regi￳n"/>
        </w:smartTagPr>
        <w:r w:rsidRPr="000C41EE">
          <w:rPr>
            <w:sz w:val="24"/>
          </w:rPr>
          <w:t>la XII Región</w:t>
        </w:r>
      </w:smartTag>
      <w:r w:rsidRPr="000C41EE">
        <w:rPr>
          <w:sz w:val="24"/>
        </w:rPr>
        <w:t xml:space="preserve"> de Magallanes y Antártica chilena,  representada en este acto por el Intendente Don Mario José M</w:t>
      </w:r>
      <w:r>
        <w:rPr>
          <w:sz w:val="24"/>
        </w:rPr>
        <w:t>aturana</w:t>
      </w:r>
      <w:r w:rsidRPr="000C41EE">
        <w:rPr>
          <w:sz w:val="24"/>
        </w:rPr>
        <w:t xml:space="preserve"> J</w:t>
      </w:r>
      <w:r>
        <w:rPr>
          <w:sz w:val="24"/>
        </w:rPr>
        <w:t>aman</w:t>
      </w:r>
      <w:r w:rsidRPr="000C41EE">
        <w:rPr>
          <w:sz w:val="24"/>
        </w:rPr>
        <w:t>, quien fija domicilio en Plaza Muñoz G</w:t>
      </w:r>
      <w:r>
        <w:rPr>
          <w:sz w:val="24"/>
        </w:rPr>
        <w:t>a</w:t>
      </w:r>
      <w:r w:rsidRPr="000C41EE">
        <w:rPr>
          <w:sz w:val="24"/>
        </w:rPr>
        <w:t xml:space="preserve">mero Nº 1028  y  el Director del Servicio de Salud de Magallanes representado por el Dr. Jorge Mauricio </w:t>
      </w:r>
      <w:proofErr w:type="spellStart"/>
      <w:r w:rsidRPr="000C41EE">
        <w:rPr>
          <w:sz w:val="24"/>
        </w:rPr>
        <w:t>F</w:t>
      </w:r>
      <w:r>
        <w:rPr>
          <w:sz w:val="24"/>
        </w:rPr>
        <w:t>lies</w:t>
      </w:r>
      <w:proofErr w:type="spellEnd"/>
      <w:r w:rsidRPr="000C41EE">
        <w:rPr>
          <w:sz w:val="24"/>
        </w:rPr>
        <w:t xml:space="preserve"> </w:t>
      </w:r>
      <w:proofErr w:type="spellStart"/>
      <w:r w:rsidRPr="000C41EE">
        <w:rPr>
          <w:sz w:val="24"/>
        </w:rPr>
        <w:t>A</w:t>
      </w:r>
      <w:r>
        <w:rPr>
          <w:sz w:val="24"/>
        </w:rPr>
        <w:t>ñon</w:t>
      </w:r>
      <w:proofErr w:type="spellEnd"/>
      <w:r w:rsidRPr="000C41EE">
        <w:rPr>
          <w:sz w:val="24"/>
        </w:rPr>
        <w:t>, con domicilio en la sala de su público despacho, sito en Lautaro Navarro 1228 de la ciudad de Punta Arenas, República de Chile,  por una parte y por la otra la Provincia de Tierra del Fuego, Antártida e Islas del Atlántico Sur, represe</w:t>
      </w:r>
      <w:r>
        <w:rPr>
          <w:sz w:val="24"/>
        </w:rPr>
        <w:t xml:space="preserve">ntada en este acto por la </w:t>
      </w:r>
      <w:r w:rsidRPr="000C41EE">
        <w:rPr>
          <w:sz w:val="24"/>
        </w:rPr>
        <w:t xml:space="preserve"> Gobernadora, Sra.</w:t>
      </w:r>
      <w:r>
        <w:rPr>
          <w:sz w:val="24"/>
        </w:rPr>
        <w:t xml:space="preserve"> María</w:t>
      </w:r>
      <w:r w:rsidRPr="000C41EE">
        <w:rPr>
          <w:sz w:val="24"/>
        </w:rPr>
        <w:t xml:space="preserve"> </w:t>
      </w:r>
      <w:proofErr w:type="spellStart"/>
      <w:r w:rsidRPr="000C41EE">
        <w:rPr>
          <w:sz w:val="24"/>
        </w:rPr>
        <w:t>Fabiana</w:t>
      </w:r>
      <w:proofErr w:type="spellEnd"/>
      <w:r w:rsidRPr="000C41EE">
        <w:rPr>
          <w:sz w:val="24"/>
        </w:rPr>
        <w:t xml:space="preserve"> </w:t>
      </w:r>
      <w:proofErr w:type="spellStart"/>
      <w:r w:rsidRPr="000C41EE">
        <w:rPr>
          <w:sz w:val="24"/>
        </w:rPr>
        <w:t>R</w:t>
      </w:r>
      <w:r>
        <w:rPr>
          <w:sz w:val="24"/>
        </w:rPr>
        <w:t>ios</w:t>
      </w:r>
      <w:proofErr w:type="spellEnd"/>
      <w:r w:rsidRPr="000C41EE">
        <w:rPr>
          <w:sz w:val="24"/>
        </w:rPr>
        <w:t xml:space="preserve">, que fija domicilio a los efectos del presente en la sala de su público despacho, sito en </w:t>
      </w:r>
      <w:smartTag w:uri="urn:schemas-microsoft-com:office:smarttags" w:element="PersonName">
        <w:smartTagPr>
          <w:attr w:name="ProductID" w:val="la calle San Mart￭n"/>
        </w:smartTagPr>
        <w:r w:rsidRPr="000C41EE">
          <w:rPr>
            <w:sz w:val="24"/>
          </w:rPr>
          <w:t>la calle San Martín</w:t>
        </w:r>
      </w:smartTag>
      <w:r w:rsidRPr="000C41EE">
        <w:rPr>
          <w:sz w:val="24"/>
        </w:rPr>
        <w:t xml:space="preserve"> Nº 450 de la ciudad de Ushuaia y por </w:t>
      </w:r>
      <w:smartTag w:uri="urn:schemas-microsoft-com:office:smarttags" w:element="PersonName">
        <w:smartTagPr>
          <w:attr w:name="ProductID" w:val="la Sra. Ministro"/>
        </w:smartTagPr>
        <w:r w:rsidRPr="000C41EE">
          <w:rPr>
            <w:sz w:val="24"/>
          </w:rPr>
          <w:t>la Sra. Ministro</w:t>
        </w:r>
      </w:smartTag>
      <w:r w:rsidRPr="000C41EE">
        <w:rPr>
          <w:sz w:val="24"/>
        </w:rPr>
        <w:t xml:space="preserve"> de Salud de la Provincia de Tierra del Fuego, Dra. María Haydee </w:t>
      </w:r>
      <w:proofErr w:type="spellStart"/>
      <w:r w:rsidRPr="000C41EE">
        <w:rPr>
          <w:sz w:val="24"/>
        </w:rPr>
        <w:t>G</w:t>
      </w:r>
      <w:r>
        <w:rPr>
          <w:sz w:val="24"/>
        </w:rPr>
        <w:t>rieco</w:t>
      </w:r>
      <w:proofErr w:type="spellEnd"/>
      <w:r w:rsidRPr="000C41EE">
        <w:rPr>
          <w:sz w:val="24"/>
        </w:rPr>
        <w:t>, convienen en celebrar el presente CONVENIO MARCO DE PRESTACIONES Y ACCIONES RECÍPROCAS EN MATERIA DE SALUD, sujeto a las cláusulas y condiciones que a continuación se detallan:</w:t>
      </w:r>
    </w:p>
    <w:p w:rsidR="00EE4D68" w:rsidRDefault="00EE4D68" w:rsidP="00EE4D68">
      <w:pPr>
        <w:pStyle w:val="Textoindependiente2"/>
        <w:rPr>
          <w:b/>
          <w:bCs/>
        </w:rPr>
      </w:pPr>
    </w:p>
    <w:p w:rsidR="00EE4D68" w:rsidRDefault="00EE4D68" w:rsidP="00EE4D68">
      <w:pPr>
        <w:pStyle w:val="Textoindependiente2"/>
        <w:rPr>
          <w:b/>
          <w:bCs/>
        </w:rPr>
      </w:pPr>
      <w:r>
        <w:rPr>
          <w:b/>
          <w:bCs/>
        </w:rPr>
        <w:t>ANTECEDENTES:</w:t>
      </w:r>
    </w:p>
    <w:p w:rsidR="00EE4D68" w:rsidRDefault="00EE4D68" w:rsidP="00EE4D68">
      <w:pPr>
        <w:pStyle w:val="Textoindependiente2"/>
        <w:ind w:firstLine="708"/>
      </w:pPr>
    </w:p>
    <w:p w:rsidR="00EE4D68" w:rsidRPr="000C41EE" w:rsidRDefault="00EE4D68" w:rsidP="00EE4D68">
      <w:pPr>
        <w:pStyle w:val="Textoindependiente2"/>
        <w:spacing w:line="240" w:lineRule="atLeast"/>
        <w:ind w:firstLine="709"/>
        <w:rPr>
          <w:sz w:val="24"/>
        </w:rPr>
      </w:pPr>
      <w:r w:rsidRPr="000C41EE">
        <w:rPr>
          <w:sz w:val="24"/>
        </w:rPr>
        <w:t xml:space="preserve">El 26 de abril del año 1996 se firmó en la ciudad de Buenos Aires, República Argentina, el CONVENIO DE COOPERACIÓN EN MATERIA DE SALUD, entre los Gobiernos de </w:t>
      </w:r>
      <w:smartTag w:uri="urn:schemas-microsoft-com:office:smarttags" w:element="PersonName">
        <w:smartTagPr>
          <w:attr w:name="ProductID" w:val="la Rep￺blica Argentina"/>
        </w:smartTagPr>
        <w:r w:rsidRPr="000C41EE">
          <w:rPr>
            <w:sz w:val="24"/>
          </w:rPr>
          <w:t>la República Argentina</w:t>
        </w:r>
      </w:smartTag>
      <w:r w:rsidRPr="000C41EE">
        <w:rPr>
          <w:sz w:val="24"/>
        </w:rPr>
        <w:t xml:space="preserve"> y de la República de Chile, el cual en su artículo 1º establece como ámbito de cooperación del mismo, entre otros aspectos, la promoción, protección y recuperación de la salud de la población.</w:t>
      </w:r>
    </w:p>
    <w:p w:rsidR="00EE4D68" w:rsidRPr="000C41EE" w:rsidRDefault="00EE4D68" w:rsidP="00EE4D68">
      <w:pPr>
        <w:pStyle w:val="Textoindependiente2"/>
        <w:spacing w:line="240" w:lineRule="atLeast"/>
        <w:ind w:firstLine="709"/>
        <w:rPr>
          <w:sz w:val="24"/>
        </w:rPr>
      </w:pPr>
      <w:r w:rsidRPr="000C41EE">
        <w:rPr>
          <w:sz w:val="24"/>
        </w:rPr>
        <w:t xml:space="preserve">A partir del año 2000 se han celebrado reuniones de </w:t>
      </w:r>
      <w:smartTag w:uri="urn:schemas-microsoft-com:office:smarttags" w:element="PersonName">
        <w:smartTagPr>
          <w:attr w:name="ProductID" w:val="la COMISIￓN MIXTA"/>
        </w:smartTagPr>
        <w:r w:rsidRPr="000C41EE">
          <w:rPr>
            <w:sz w:val="24"/>
          </w:rPr>
          <w:t>la COMISIÓN MIXTA</w:t>
        </w:r>
      </w:smartTag>
      <w:r w:rsidRPr="000C41EE">
        <w:rPr>
          <w:sz w:val="24"/>
        </w:rPr>
        <w:t xml:space="preserve"> creada por el artículo 12º del CONVENIO DE COOPERACIÓN. En </w:t>
      </w:r>
      <w:smartTag w:uri="urn:schemas-microsoft-com:office:smarttags" w:element="PersonName">
        <w:smartTagPr>
          <w:attr w:name="ProductID" w:val="la III Reuni￳n"/>
        </w:smartTagPr>
        <w:r w:rsidRPr="000C41EE">
          <w:rPr>
            <w:sz w:val="24"/>
          </w:rPr>
          <w:t>la III Reunión</w:t>
        </w:r>
      </w:smartTag>
      <w:r w:rsidRPr="000C41EE">
        <w:rPr>
          <w:sz w:val="24"/>
        </w:rPr>
        <w:t>, punto 7, se acordó la necesidad de pactar Convenios locales en materia de prestaciones recíprocas en salud.</w:t>
      </w:r>
    </w:p>
    <w:p w:rsidR="00EE4D68" w:rsidRDefault="00EE4D68" w:rsidP="00EE4D68">
      <w:pPr>
        <w:pStyle w:val="Textoindependiente2"/>
        <w:spacing w:line="240" w:lineRule="atLeast"/>
        <w:ind w:firstLine="709"/>
      </w:pPr>
      <w:r w:rsidRPr="000C41EE">
        <w:rPr>
          <w:sz w:val="24"/>
        </w:rPr>
        <w:t>En el acta de la Subcomisión de Salud del XVIII Comité de Integración Austral, desarrollado en la ciudad de Ushuaia, los días 7 y 8 de mayo del año 2008, quedó plasmada la necesidad de concretar convenios de colaboración</w:t>
      </w:r>
      <w:r>
        <w:t xml:space="preserve">. </w:t>
      </w:r>
    </w:p>
    <w:p w:rsidR="00EE4D68" w:rsidRDefault="00EE4D68" w:rsidP="00EE4D68">
      <w:pPr>
        <w:pStyle w:val="Textoindependiente2"/>
        <w:ind w:firstLine="708"/>
      </w:pPr>
    </w:p>
    <w:p w:rsidR="00EE4D68" w:rsidRDefault="00EE4D68" w:rsidP="00EE4D68">
      <w:pPr>
        <w:pStyle w:val="Textoindependiente2"/>
        <w:rPr>
          <w:b/>
          <w:bCs/>
        </w:rPr>
      </w:pPr>
      <w:r>
        <w:rPr>
          <w:b/>
          <w:bCs/>
        </w:rPr>
        <w:t>DECLARACIÓN DE INTENCIONES:</w:t>
      </w:r>
    </w:p>
    <w:p w:rsidR="00EE4D68" w:rsidRDefault="00EE4D68" w:rsidP="00EE4D68">
      <w:pPr>
        <w:pStyle w:val="Textoindependiente2"/>
      </w:pPr>
      <w:r>
        <w:tab/>
      </w:r>
    </w:p>
    <w:p w:rsidR="00EE4D68" w:rsidRPr="000C41EE" w:rsidRDefault="00EE4D68" w:rsidP="00EE4D68">
      <w:pPr>
        <w:pStyle w:val="Textoindependiente2"/>
        <w:spacing w:line="240" w:lineRule="atLeast"/>
        <w:ind w:firstLine="708"/>
        <w:rPr>
          <w:b/>
          <w:sz w:val="24"/>
        </w:rPr>
      </w:pPr>
      <w:r w:rsidRPr="000C41EE">
        <w:rPr>
          <w:sz w:val="24"/>
        </w:rPr>
        <w:t xml:space="preserve">Los firmantes en la calidad que invisten están de acuerdo y dejan expresa constancia que es un deseo, compartido por las instituciones que representan, generar dentro del marco jurídico legal actualmente vigente en sus respectivos países, el presente CONVENIO, a los fines de </w:t>
      </w:r>
      <w:r w:rsidRPr="000C41EE">
        <w:rPr>
          <w:b/>
          <w:sz w:val="24"/>
        </w:rPr>
        <w:t xml:space="preserve">FORMALIZAR, RECONOCER, FORTALECER Y FACILITAR </w:t>
      </w:r>
      <w:smartTag w:uri="urn:schemas-microsoft-com:office:smarttags" w:element="PersonName">
        <w:smartTagPr>
          <w:attr w:name="ProductID" w:val="LA ATENCIￓN DE PACIENTES"/>
        </w:smartTagPr>
        <w:r w:rsidRPr="000C41EE">
          <w:rPr>
            <w:b/>
            <w:sz w:val="24"/>
          </w:rPr>
          <w:t>LA ATENCIÓN DE PACIENTES</w:t>
        </w:r>
      </w:smartTag>
      <w:r w:rsidRPr="000C41EE">
        <w:rPr>
          <w:b/>
          <w:sz w:val="24"/>
        </w:rPr>
        <w:t xml:space="preserve"> DE </w:t>
      </w:r>
      <w:smartTag w:uri="urn:schemas-microsoft-com:office:smarttags" w:element="PersonName">
        <w:smartTagPr>
          <w:attr w:name="ProductID" w:val="LA REGIￓN DE MAGALLANES"/>
        </w:smartTagPr>
        <w:r w:rsidRPr="000C41EE">
          <w:rPr>
            <w:b/>
            <w:sz w:val="24"/>
          </w:rPr>
          <w:t>LA REGIÓN DE MAGALLANES</w:t>
        </w:r>
      </w:smartTag>
      <w:r w:rsidRPr="000C41EE">
        <w:rPr>
          <w:b/>
          <w:sz w:val="24"/>
        </w:rPr>
        <w:t xml:space="preserve"> DE </w:t>
      </w:r>
      <w:smartTag w:uri="urn:schemas-microsoft-com:office:smarttags" w:element="PersonName">
        <w:smartTagPr>
          <w:attr w:name="ProductID" w:val="LA REPￚBLICA DE CHILE"/>
        </w:smartTagPr>
        <w:r w:rsidRPr="000C41EE">
          <w:rPr>
            <w:b/>
            <w:sz w:val="24"/>
          </w:rPr>
          <w:t>LA REPÚBLICA DE CHILE</w:t>
        </w:r>
      </w:smartTag>
      <w:r w:rsidRPr="000C41EE">
        <w:rPr>
          <w:b/>
          <w:sz w:val="24"/>
        </w:rPr>
        <w:t xml:space="preserve"> Y DE </w:t>
      </w:r>
      <w:smartTag w:uri="urn:schemas-microsoft-com:office:smarttags" w:element="PersonName">
        <w:smartTagPr>
          <w:attr w:name="ProductID" w:val="LA PROVINCIA DE TIERRA"/>
        </w:smartTagPr>
        <w:r w:rsidRPr="000C41EE">
          <w:rPr>
            <w:b/>
            <w:sz w:val="24"/>
          </w:rPr>
          <w:t>LA PROVINCIA DE TIERRA</w:t>
        </w:r>
      </w:smartTag>
      <w:r w:rsidRPr="000C41EE">
        <w:rPr>
          <w:b/>
          <w:sz w:val="24"/>
        </w:rPr>
        <w:t xml:space="preserve"> DEL FUEGO, ANTÁRTIDA E ISLAS DEL ATLÁNTICO SUR RECÍPROCAMENTE, EN LOS ESTABLECIMIENTOS DE SALUD PÚBLICA DE SU DEPENDENCIA.</w:t>
      </w:r>
    </w:p>
    <w:p w:rsidR="00EE4D68" w:rsidRDefault="00EE4D68" w:rsidP="00EE4D68">
      <w:pPr>
        <w:pStyle w:val="Textoindependiente2"/>
        <w:spacing w:line="240" w:lineRule="atLeast"/>
      </w:pPr>
    </w:p>
    <w:p w:rsidR="00EE4D68" w:rsidRPr="00B544F6" w:rsidRDefault="00EE4D68" w:rsidP="00EE4D68">
      <w:pPr>
        <w:pStyle w:val="Textoindependiente2"/>
        <w:spacing w:line="240" w:lineRule="atLeast"/>
        <w:rPr>
          <w:b/>
        </w:rPr>
      </w:pPr>
      <w:r w:rsidRPr="00B544F6">
        <w:rPr>
          <w:b/>
        </w:rPr>
        <w:t>PERSONERIA:</w:t>
      </w:r>
    </w:p>
    <w:p w:rsidR="00EE4D68" w:rsidRDefault="00EE4D68" w:rsidP="00EE4D68">
      <w:pPr>
        <w:pStyle w:val="Textoindependiente2"/>
        <w:spacing w:line="240" w:lineRule="atLeast"/>
        <w:ind w:firstLine="709"/>
      </w:pPr>
    </w:p>
    <w:p w:rsidR="00EE4D68" w:rsidRPr="00A22195" w:rsidRDefault="00EE4D68" w:rsidP="00EE4D68">
      <w:pPr>
        <w:pStyle w:val="Textoindependiente2"/>
        <w:spacing w:line="240" w:lineRule="atLeast"/>
        <w:ind w:firstLine="709"/>
        <w:rPr>
          <w:sz w:val="24"/>
        </w:rPr>
      </w:pPr>
      <w:smartTag w:uri="urn:schemas-microsoft-com:office:smarttags" w:element="PersonName">
        <w:smartTagPr>
          <w:attr w:name="ProductID" w:val="La señora Gobernadora"/>
        </w:smartTagPr>
        <w:r w:rsidRPr="00A22195">
          <w:rPr>
            <w:sz w:val="24"/>
          </w:rPr>
          <w:t>La señora Gobernadora</w:t>
        </w:r>
      </w:smartTag>
      <w:r w:rsidRPr="00A22195">
        <w:rPr>
          <w:sz w:val="24"/>
        </w:rPr>
        <w:t xml:space="preserve"> de la Provincia de Tierra del Fuego, Antártida e Islas del Atlántico Sur, Sra. María </w:t>
      </w:r>
      <w:proofErr w:type="spellStart"/>
      <w:r w:rsidRPr="00A22195">
        <w:rPr>
          <w:sz w:val="24"/>
        </w:rPr>
        <w:t>Fabiana</w:t>
      </w:r>
      <w:proofErr w:type="spellEnd"/>
      <w:r w:rsidRPr="00A22195">
        <w:rPr>
          <w:sz w:val="24"/>
        </w:rPr>
        <w:t xml:space="preserve"> RÍOS, se encuentra facultada para suscribir el presente CONVENIO en función de lo normado en el artículo 135º de </w:t>
      </w:r>
      <w:smartTag w:uri="urn:schemas-microsoft-com:office:smarttags" w:element="PersonName">
        <w:smartTagPr>
          <w:attr w:name="ProductID" w:val="la Constituci￳n Provincial"/>
        </w:smartTagPr>
        <w:r w:rsidRPr="00A22195">
          <w:rPr>
            <w:sz w:val="24"/>
          </w:rPr>
          <w:t>la Constitución Provincial</w:t>
        </w:r>
      </w:smartTag>
      <w:r w:rsidRPr="00A22195">
        <w:rPr>
          <w:sz w:val="24"/>
        </w:rPr>
        <w:t xml:space="preserve">, y la Ministro de Salud Dra. María Haydee GRIECO, por el Decreto Provincial N° 3609/07, en tanto que el Intendente de </w:t>
      </w:r>
      <w:smartTag w:uri="urn:schemas-microsoft-com:office:smarttags" w:element="PersonName">
        <w:smartTagPr>
          <w:attr w:name="ProductID" w:val="la XII Regi￳n"/>
        </w:smartTagPr>
        <w:r w:rsidRPr="00A22195">
          <w:rPr>
            <w:sz w:val="24"/>
          </w:rPr>
          <w:t>la XII Región</w:t>
        </w:r>
      </w:smartTag>
      <w:r w:rsidRPr="00A22195">
        <w:rPr>
          <w:sz w:val="24"/>
        </w:rPr>
        <w:t xml:space="preserve"> de Magallanes y Antártica Chilena Don Mario José Maturana Jaman  se encuentra facultado por Decreto Supremo Nº 1416  del 10 de diciembre de 2008 y el Dr. Jorge </w:t>
      </w:r>
      <w:proofErr w:type="spellStart"/>
      <w:r w:rsidRPr="00A22195">
        <w:rPr>
          <w:sz w:val="24"/>
        </w:rPr>
        <w:t>Flies</w:t>
      </w:r>
      <w:proofErr w:type="spellEnd"/>
      <w:r w:rsidRPr="00A22195">
        <w:rPr>
          <w:sz w:val="24"/>
        </w:rPr>
        <w:t xml:space="preserve"> </w:t>
      </w:r>
      <w:proofErr w:type="spellStart"/>
      <w:r w:rsidRPr="00A22195">
        <w:rPr>
          <w:sz w:val="24"/>
        </w:rPr>
        <w:t>Añon</w:t>
      </w:r>
      <w:proofErr w:type="spellEnd"/>
      <w:r w:rsidRPr="00A22195">
        <w:rPr>
          <w:sz w:val="24"/>
        </w:rPr>
        <w:t xml:space="preserve"> ha sido designado en su carácter mediante Decreto Supremo </w:t>
      </w:r>
      <w:r w:rsidRPr="00A22195">
        <w:rPr>
          <w:bCs/>
          <w:sz w:val="24"/>
        </w:rPr>
        <w:t>65 de</w:t>
      </w:r>
      <w:r w:rsidRPr="00A22195">
        <w:rPr>
          <w:sz w:val="24"/>
        </w:rPr>
        <w:t xml:space="preserve"> </w:t>
      </w:r>
      <w:r w:rsidRPr="00A22195">
        <w:rPr>
          <w:bCs/>
          <w:sz w:val="24"/>
        </w:rPr>
        <w:t xml:space="preserve">fecha 25 de noviembre del </w:t>
      </w:r>
      <w:r w:rsidRPr="00A22195">
        <w:rPr>
          <w:bCs/>
          <w:sz w:val="24"/>
        </w:rPr>
        <w:lastRenderedPageBreak/>
        <w:t>2009</w:t>
      </w:r>
      <w:r w:rsidRPr="00A22195">
        <w:rPr>
          <w:sz w:val="24"/>
        </w:rPr>
        <w:t>, el cual lo designa Director del Servicio de Salud Magallanes, encontrándose facultado para la firma del CONVENIO MARCO en virtud de lo dispuesto en el artículo 20, letra “I” del Decreto Nº 2763/79 y del artículo 8º, letra “C” del Decreto Supremo 140/04, Reglamento Orgánico de los Servicios de Salud,</w:t>
      </w:r>
      <w:r w:rsidRPr="00A22195">
        <w:rPr>
          <w:b/>
          <w:bCs/>
          <w:sz w:val="24"/>
        </w:rPr>
        <w:t xml:space="preserve"> </w:t>
      </w:r>
      <w:r w:rsidRPr="00A22195">
        <w:rPr>
          <w:color w:val="0000FF"/>
          <w:sz w:val="24"/>
        </w:rPr>
        <w:t> </w:t>
      </w:r>
      <w:r w:rsidRPr="00A22195">
        <w:rPr>
          <w:sz w:val="24"/>
        </w:rPr>
        <w:t>y</w:t>
      </w:r>
      <w:r w:rsidRPr="00A22195">
        <w:rPr>
          <w:color w:val="0000FF"/>
          <w:sz w:val="24"/>
        </w:rPr>
        <w:t xml:space="preserve"> </w:t>
      </w:r>
      <w:r w:rsidRPr="00A22195">
        <w:rPr>
          <w:sz w:val="24"/>
        </w:rPr>
        <w:t>cuya fuente se encuentra en el DFL 36 del año 1980.</w:t>
      </w:r>
    </w:p>
    <w:p w:rsidR="00EE4D68" w:rsidRDefault="00EE4D68" w:rsidP="00EE4D68">
      <w:pPr>
        <w:pStyle w:val="Textoindependiente2"/>
        <w:ind w:firstLine="708"/>
      </w:pPr>
      <w:r>
        <w:rPr>
          <w:b/>
          <w:bCs/>
        </w:rPr>
        <w:t xml:space="preserve"> </w:t>
      </w:r>
    </w:p>
    <w:p w:rsidR="00EE4D68" w:rsidRDefault="00EE4D68" w:rsidP="00EE4D68">
      <w:pPr>
        <w:pStyle w:val="Textoindependiente2"/>
        <w:spacing w:line="240" w:lineRule="atLeast"/>
      </w:pPr>
      <w:r w:rsidRPr="00BF2DAB">
        <w:rPr>
          <w:b/>
          <w:u w:val="single"/>
        </w:rPr>
        <w:t>PRIMERA:</w:t>
      </w:r>
      <w:r>
        <w:t xml:space="preserve"> </w:t>
      </w:r>
      <w:r w:rsidRPr="000C41EE">
        <w:rPr>
          <w:sz w:val="24"/>
        </w:rPr>
        <w:t>ÁMBITOS DE LA COOPERACIÓN: Las partes impulsarán, adicionar a las prestaciones directas de salud concretadas, la cooperación entre sus  respectivos órganos competentes en materia de salud, en los siguientes ámbitos:</w:t>
      </w:r>
    </w:p>
    <w:p w:rsidR="00EE4D68" w:rsidRDefault="00EE4D68" w:rsidP="00EE4D68">
      <w:pPr>
        <w:pStyle w:val="Textoindependiente2"/>
      </w:pPr>
    </w:p>
    <w:p w:rsidR="00EE4D68" w:rsidRDefault="00EE4D68" w:rsidP="00EE4D68">
      <w:pPr>
        <w:pStyle w:val="Textoindependiente2"/>
        <w:numPr>
          <w:ilvl w:val="0"/>
          <w:numId w:val="1"/>
        </w:numPr>
      </w:pPr>
      <w:r>
        <w:t>INTERCAMBIO DE PRESTACIONES MÉDICAS.</w:t>
      </w:r>
    </w:p>
    <w:p w:rsidR="00EE4D68" w:rsidRDefault="00EE4D68" w:rsidP="00EE4D68">
      <w:pPr>
        <w:pStyle w:val="Textoindependiente2"/>
        <w:numPr>
          <w:ilvl w:val="0"/>
          <w:numId w:val="1"/>
        </w:numPr>
      </w:pPr>
      <w:r>
        <w:t>CAPACITACIÓN DE RECURSOS HUMANOS.</w:t>
      </w:r>
    </w:p>
    <w:p w:rsidR="00EE4D68" w:rsidRDefault="00EE4D68" w:rsidP="00EE4D68">
      <w:pPr>
        <w:pStyle w:val="Textoindependiente2"/>
        <w:numPr>
          <w:ilvl w:val="0"/>
          <w:numId w:val="1"/>
        </w:numPr>
      </w:pPr>
      <w:r>
        <w:t>URGENCIAS Y EMERGENCIAS.</w:t>
      </w:r>
    </w:p>
    <w:p w:rsidR="00EE4D68" w:rsidRDefault="00EE4D68" w:rsidP="00EE4D68">
      <w:pPr>
        <w:pStyle w:val="Textoindependiente2"/>
        <w:numPr>
          <w:ilvl w:val="0"/>
          <w:numId w:val="1"/>
        </w:numPr>
      </w:pPr>
      <w:r>
        <w:t>VIGILANCIA EPIDEMIOLÓGICA.</w:t>
      </w:r>
    </w:p>
    <w:p w:rsidR="00EE4D68" w:rsidRDefault="00EE4D68" w:rsidP="00EE4D68">
      <w:pPr>
        <w:pStyle w:val="Textoindependiente2"/>
        <w:rPr>
          <w:u w:val="single"/>
        </w:rPr>
      </w:pPr>
    </w:p>
    <w:p w:rsidR="00EE4D68" w:rsidRPr="00D020FD" w:rsidRDefault="00EE4D68" w:rsidP="00EE4D68">
      <w:pPr>
        <w:pStyle w:val="Textoindependiente2"/>
        <w:spacing w:line="240" w:lineRule="atLeast"/>
        <w:rPr>
          <w:sz w:val="24"/>
        </w:rPr>
      </w:pPr>
      <w:r w:rsidRPr="00BF2DAB">
        <w:rPr>
          <w:b/>
          <w:u w:val="single"/>
        </w:rPr>
        <w:t>SEGUNDA:</w:t>
      </w:r>
      <w:r>
        <w:t xml:space="preserve"> </w:t>
      </w:r>
      <w:r w:rsidRPr="00D020FD">
        <w:rPr>
          <w:sz w:val="24"/>
        </w:rPr>
        <w:t>La materialización del presente instrumento tanto en prestaciones de salud como en los diferentes ámbitos de cooperación acordados por las partes, estará dada por los protocolos y procedimientos que se definan y acuerden.</w:t>
      </w:r>
    </w:p>
    <w:p w:rsidR="00EE4D68" w:rsidRDefault="00EE4D68" w:rsidP="00EE4D68">
      <w:pPr>
        <w:pStyle w:val="Textoindependiente2"/>
        <w:rPr>
          <w:b/>
          <w:u w:val="single"/>
        </w:rPr>
      </w:pPr>
    </w:p>
    <w:p w:rsidR="00EE4D68" w:rsidRPr="00D020FD" w:rsidRDefault="00EE4D68" w:rsidP="00EE4D68">
      <w:pPr>
        <w:pStyle w:val="Textoindependiente2"/>
        <w:spacing w:line="240" w:lineRule="atLeast"/>
        <w:rPr>
          <w:sz w:val="24"/>
        </w:rPr>
      </w:pPr>
      <w:r w:rsidRPr="00BF2DAB">
        <w:rPr>
          <w:b/>
          <w:u w:val="single"/>
        </w:rPr>
        <w:t>TERCERA:</w:t>
      </w:r>
      <w:r>
        <w:t xml:space="preserve"> </w:t>
      </w:r>
      <w:r w:rsidRPr="00D020FD">
        <w:rPr>
          <w:sz w:val="24"/>
        </w:rPr>
        <w:t xml:space="preserve">COMISIÓN TÉCNICA MIXTA: La reglamentación de los aspectos particulares del presente CONVENIO y los procedimientos necesarios para la concreción práctica de la finalidad prevista, serán realizados por una COMISIÓN TÉCNICA MIXTA integrada por representantes en número de dos cada parte, a designar por los firmantes. </w:t>
      </w:r>
      <w:smartTag w:uri="urn:schemas-microsoft-com:office:smarttags" w:element="PersonName">
        <w:smartTagPr>
          <w:attr w:name="ProductID" w:val="La COMISIￓN T￉CNICA MIXTA"/>
        </w:smartTagPr>
        <w:r w:rsidRPr="00D020FD">
          <w:rPr>
            <w:sz w:val="24"/>
          </w:rPr>
          <w:t>La COMISIÓN TÉCNICA MIXTA</w:t>
        </w:r>
      </w:smartTag>
      <w:r w:rsidRPr="00D020FD">
        <w:rPr>
          <w:sz w:val="24"/>
        </w:rPr>
        <w:t xml:space="preserve"> se abocará a la tarea descripta realizando a sus efectos reuniones periódicas y debiendo elevar las resultas de los estudios y conclusiones arribadas, dentro del término de 180 días desde la fecha de </w:t>
      </w:r>
      <w:smartTag w:uri="urn:schemas-microsoft-com:office:smarttags" w:element="PersonName">
        <w:smartTagPr>
          <w:attr w:name="ProductID" w:val="la reuni￳n. El"/>
        </w:smartTagPr>
        <w:r w:rsidRPr="00D020FD">
          <w:rPr>
            <w:sz w:val="24"/>
          </w:rPr>
          <w:t>la reunión. El</w:t>
        </w:r>
      </w:smartTag>
      <w:r w:rsidRPr="00D020FD">
        <w:rPr>
          <w:sz w:val="24"/>
        </w:rPr>
        <w:t xml:space="preserve"> instrumento así establecido, de avenirse a los intereses de los firmantes, será luego aprobado mediante el dictado del acto administrativo correspondiente.</w:t>
      </w:r>
    </w:p>
    <w:p w:rsidR="00EE4D68" w:rsidRDefault="00EE4D68" w:rsidP="00EE4D68">
      <w:pPr>
        <w:pStyle w:val="Textoindependiente2"/>
        <w:rPr>
          <w:u w:val="single"/>
        </w:rPr>
      </w:pPr>
    </w:p>
    <w:p w:rsidR="00EE4D68" w:rsidRPr="00D020FD" w:rsidRDefault="00EE4D68" w:rsidP="00EE4D68">
      <w:pPr>
        <w:pStyle w:val="Textoindependiente2"/>
        <w:spacing w:line="240" w:lineRule="atLeast"/>
        <w:rPr>
          <w:sz w:val="24"/>
        </w:rPr>
      </w:pPr>
      <w:r w:rsidRPr="00BF2DAB">
        <w:rPr>
          <w:b/>
          <w:u w:val="single"/>
        </w:rPr>
        <w:t>CUARTA:</w:t>
      </w:r>
      <w:r>
        <w:t xml:space="preserve"> </w:t>
      </w:r>
      <w:r w:rsidRPr="00D020FD">
        <w:rPr>
          <w:sz w:val="24"/>
        </w:rPr>
        <w:t>INCUMPLIMIENTO: El incumplimiento en que incurra cualquiera de las partes en las obligaciones previstas en este CONVENIO</w:t>
      </w:r>
      <w:r>
        <w:rPr>
          <w:sz w:val="24"/>
        </w:rPr>
        <w:t xml:space="preserve"> MARCO</w:t>
      </w:r>
      <w:r w:rsidRPr="00D020FD">
        <w:rPr>
          <w:sz w:val="24"/>
        </w:rPr>
        <w:t>, autorizará sin más trámite a la otra parte, a disponer administrativamente su caducidad mediante el dictado del acto administrativo pertinente, el que será debidamente notificado a la otra.</w:t>
      </w:r>
    </w:p>
    <w:p w:rsidR="00EE4D68" w:rsidRDefault="00EE4D68" w:rsidP="00EE4D68">
      <w:pPr>
        <w:pStyle w:val="Textoindependiente2"/>
        <w:rPr>
          <w:u w:val="single"/>
        </w:rPr>
      </w:pPr>
    </w:p>
    <w:p w:rsidR="00EE4D68" w:rsidRPr="00D020FD" w:rsidRDefault="00EE4D68" w:rsidP="00EE4D68">
      <w:pPr>
        <w:pStyle w:val="Textoindependiente2"/>
        <w:spacing w:line="240" w:lineRule="atLeast"/>
        <w:rPr>
          <w:sz w:val="24"/>
        </w:rPr>
      </w:pPr>
      <w:r w:rsidRPr="00BF2DAB">
        <w:rPr>
          <w:b/>
          <w:u w:val="single"/>
        </w:rPr>
        <w:t>QUINTA:</w:t>
      </w:r>
      <w:r>
        <w:t xml:space="preserve"> </w:t>
      </w:r>
      <w:r w:rsidRPr="00D020FD">
        <w:rPr>
          <w:sz w:val="24"/>
        </w:rPr>
        <w:t xml:space="preserve">Las partes aceptan que los temas no cubiertos por éste y que a la luz de sus intereses sea necesario definir o clarificar con posterioridad a su firma, serán estudiados por </w:t>
      </w:r>
      <w:smartTag w:uri="urn:schemas-microsoft-com:office:smarttags" w:element="PersonName">
        <w:smartTagPr>
          <w:attr w:name="ProductID" w:val="La COMISIￓN T￉CNICA MIXTA"/>
        </w:smartTagPr>
        <w:r w:rsidRPr="00D020FD">
          <w:rPr>
            <w:sz w:val="24"/>
          </w:rPr>
          <w:t>la COMISIÓN TÉCNICA MIXTA</w:t>
        </w:r>
      </w:smartTag>
      <w:r w:rsidRPr="00D020FD">
        <w:rPr>
          <w:sz w:val="24"/>
        </w:rPr>
        <w:t xml:space="preserve"> aludido en </w:t>
      </w:r>
      <w:smartTag w:uri="urn:schemas-microsoft-com:office:smarttags" w:element="PersonName">
        <w:smartTagPr>
          <w:attr w:name="ProductID" w:val="la CL￁USULA TERCERA"/>
        </w:smartTagPr>
        <w:r w:rsidRPr="00D020FD">
          <w:rPr>
            <w:sz w:val="24"/>
          </w:rPr>
          <w:t>la CLÁUSULA TERCERA</w:t>
        </w:r>
      </w:smartTag>
      <w:r w:rsidRPr="00D020FD">
        <w:rPr>
          <w:sz w:val="24"/>
        </w:rPr>
        <w:t xml:space="preserve">, reunida a sus efectos a requerimiento de cualquiera de los firmantes. Las conclusiones arribadas por la COMISIÓN en cuestión, para el caso de avenirse a los intereses de las partes, serán materia de aprobación mediante el dictado del acto administrativo correspondiente a ser notificado a la otra parte. El acto administrativo descrito será dictado dentro del plazo de treinta (30) días desde la elevación de las conclusiones por </w:t>
      </w:r>
      <w:smartTag w:uri="urn:schemas-microsoft-com:office:smarttags" w:element="PersonName">
        <w:smartTagPr>
          <w:attr w:name="ProductID" w:val="La COMISIￓN T￉CNICA MIXTA"/>
        </w:smartTagPr>
        <w:r w:rsidRPr="00D020FD">
          <w:rPr>
            <w:sz w:val="24"/>
          </w:rPr>
          <w:t>la COMISIÓN TÉCNICA MIXTA</w:t>
        </w:r>
      </w:smartTag>
      <w:r w:rsidRPr="00D020FD">
        <w:rPr>
          <w:sz w:val="24"/>
        </w:rPr>
        <w:t xml:space="preserve"> a cada firmante. Vencido dicho plazo sin que el acto administrativo se haya notificado a la otra parte se considera que no existe acuerdo en la materia.</w:t>
      </w:r>
    </w:p>
    <w:p w:rsidR="00EE4D68" w:rsidRPr="00D020FD" w:rsidRDefault="00EE4D68" w:rsidP="00EE4D68">
      <w:pPr>
        <w:pStyle w:val="Textoindependiente2"/>
        <w:rPr>
          <w:sz w:val="24"/>
          <w:u w:val="single"/>
        </w:rPr>
      </w:pPr>
    </w:p>
    <w:p w:rsidR="00EE4D68" w:rsidRPr="00D020FD" w:rsidRDefault="00EE4D68" w:rsidP="00EE4D68">
      <w:pPr>
        <w:pStyle w:val="Textoindependiente2"/>
        <w:spacing w:line="240" w:lineRule="atLeast"/>
        <w:rPr>
          <w:sz w:val="24"/>
        </w:rPr>
      </w:pPr>
      <w:r w:rsidRPr="00BF2DAB">
        <w:rPr>
          <w:b/>
          <w:u w:val="single"/>
        </w:rPr>
        <w:t>SEXTA:</w:t>
      </w:r>
      <w:r>
        <w:t xml:space="preserve"> </w:t>
      </w:r>
      <w:r w:rsidRPr="00D020FD">
        <w:rPr>
          <w:sz w:val="24"/>
        </w:rPr>
        <w:t>Las partes asignaron al presente CONVENIO MARCO una vigencia anual a partir de la ratificación, renovándose automáticamente si ninguna de las partes manifiesta a la otra por medio fehaciente, su deseo de ponerle término. Para el caso de hacer uso de esta última opción, la parte que así lo decida deberá comunicarlo por modo fehaciente a la otra con sesenta (60) días de antelación.</w:t>
      </w:r>
    </w:p>
    <w:p w:rsidR="00EE4D68" w:rsidRDefault="00EE4D68" w:rsidP="00EE4D68">
      <w:pPr>
        <w:pStyle w:val="Textoindependiente2"/>
        <w:rPr>
          <w:u w:val="single"/>
        </w:rPr>
      </w:pPr>
    </w:p>
    <w:p w:rsidR="00EE4D68" w:rsidRPr="00D020FD" w:rsidRDefault="00EE4D68" w:rsidP="00EE4D68">
      <w:pPr>
        <w:pStyle w:val="Textoindependiente2"/>
        <w:spacing w:line="240" w:lineRule="atLeast"/>
        <w:rPr>
          <w:sz w:val="24"/>
        </w:rPr>
      </w:pPr>
      <w:r w:rsidRPr="00BF2DAB">
        <w:rPr>
          <w:b/>
          <w:u w:val="single"/>
        </w:rPr>
        <w:lastRenderedPageBreak/>
        <w:t>SÉPTIMA:</w:t>
      </w:r>
      <w:r w:rsidRPr="002B4720">
        <w:rPr>
          <w:u w:val="single"/>
        </w:rPr>
        <w:t xml:space="preserve"> </w:t>
      </w:r>
      <w:r w:rsidRPr="00D020FD">
        <w:rPr>
          <w:sz w:val="24"/>
        </w:rPr>
        <w:t xml:space="preserve">CONSTITUCIÓN DE DOMICILIO: Para todos los efectos derivados del presente CONVENIO, las partes fijan su domicilio en los indicados al comienzo, donde serán válidas todas las notificaciones que al efecto se cursen. </w:t>
      </w:r>
    </w:p>
    <w:p w:rsidR="00EE4D68" w:rsidRPr="00D020FD" w:rsidRDefault="00EE4D68" w:rsidP="00EE4D68">
      <w:pPr>
        <w:pStyle w:val="Textoindependiente2"/>
        <w:spacing w:line="240" w:lineRule="atLeast"/>
        <w:rPr>
          <w:sz w:val="24"/>
        </w:rPr>
      </w:pPr>
    </w:p>
    <w:p w:rsidR="00EE4D68" w:rsidRPr="00D020FD" w:rsidRDefault="00EE4D68" w:rsidP="00EE4D68">
      <w:pPr>
        <w:pStyle w:val="Textoindependiente2"/>
        <w:spacing w:line="240" w:lineRule="atLeast"/>
        <w:rPr>
          <w:sz w:val="24"/>
        </w:rPr>
      </w:pPr>
      <w:r w:rsidRPr="00D020FD">
        <w:rPr>
          <w:sz w:val="24"/>
        </w:rPr>
        <w:tab/>
        <w:t>En prueba de conformidad y previo a su lectura y aceptación, las partes firman diez (10) copias de igual tenor y a un mismo efecto, en el lugar y fecha indicados al comienzo, quedando 5 en poder</w:t>
      </w:r>
      <w:r>
        <w:rPr>
          <w:sz w:val="24"/>
        </w:rPr>
        <w:t xml:space="preserve"> del Ministerio de Salud de la Provincia de Tierra del Fuego, Antártida e Islas del Atlántico Sur; y 5 en poder del Servicio de Salud Magallanes. </w:t>
      </w:r>
      <w:r w:rsidRPr="00D020FD">
        <w:rPr>
          <w:sz w:val="24"/>
        </w:rPr>
        <w:t xml:space="preserve"> </w:t>
      </w:r>
    </w:p>
    <w:p w:rsidR="00EE4D68" w:rsidRDefault="00EE4D68" w:rsidP="00EE4D68">
      <w:pPr>
        <w:pStyle w:val="Textoindependiente2"/>
        <w:rPr>
          <w:b/>
          <w:bCs/>
        </w:rPr>
      </w:pPr>
    </w:p>
    <w:p w:rsidR="00EE4D68" w:rsidRDefault="00EE4D68" w:rsidP="00EE4D68">
      <w:pPr>
        <w:pStyle w:val="Textoindependiente2"/>
        <w:rPr>
          <w:b/>
          <w:bCs/>
        </w:rPr>
      </w:pPr>
    </w:p>
    <w:p w:rsidR="00EE4D68" w:rsidRDefault="00EE4D68" w:rsidP="00EE4D68">
      <w:pPr>
        <w:pStyle w:val="Textoindependiente2"/>
        <w:spacing w:line="240" w:lineRule="atLeast"/>
        <w:rPr>
          <w:b/>
          <w:bCs/>
        </w:rPr>
      </w:pPr>
    </w:p>
    <w:p w:rsidR="00EE4D68" w:rsidRPr="00530723" w:rsidRDefault="00EE4D68" w:rsidP="00EE4D68">
      <w:pPr>
        <w:pStyle w:val="Textoindependiente2"/>
        <w:spacing w:line="240" w:lineRule="atLeast"/>
        <w:ind w:left="720" w:hanging="720"/>
        <w:jc w:val="left"/>
        <w:rPr>
          <w:b/>
          <w:sz w:val="24"/>
        </w:rPr>
      </w:pPr>
      <w:r w:rsidRPr="00F91318">
        <w:rPr>
          <w:b/>
          <w:bCs/>
          <w:sz w:val="24"/>
          <w:lang w:val="es-CL"/>
        </w:rPr>
        <w:t>SR.</w:t>
      </w:r>
      <w:r>
        <w:rPr>
          <w:b/>
          <w:bCs/>
          <w:sz w:val="24"/>
          <w:lang w:val="es-CL"/>
        </w:rPr>
        <w:t xml:space="preserve"> MARIO MATURANA JAMAN</w:t>
      </w:r>
      <w:r>
        <w:rPr>
          <w:b/>
          <w:bCs/>
          <w:sz w:val="24"/>
          <w:lang w:val="es-CL"/>
        </w:rPr>
        <w:tab/>
      </w:r>
      <w:r>
        <w:rPr>
          <w:b/>
          <w:bCs/>
          <w:sz w:val="24"/>
          <w:lang w:val="es-CL"/>
        </w:rPr>
        <w:tab/>
      </w:r>
      <w:r>
        <w:rPr>
          <w:b/>
          <w:bCs/>
          <w:sz w:val="24"/>
          <w:lang w:val="es-CL"/>
        </w:rPr>
        <w:tab/>
        <w:t xml:space="preserve"> </w:t>
      </w:r>
      <w:r>
        <w:t xml:space="preserve"> </w:t>
      </w:r>
      <w:r w:rsidRPr="00530723">
        <w:rPr>
          <w:b/>
          <w:sz w:val="24"/>
        </w:rPr>
        <w:t>SRA.</w:t>
      </w:r>
      <w:r>
        <w:rPr>
          <w:b/>
          <w:sz w:val="24"/>
        </w:rPr>
        <w:t xml:space="preserve"> María</w:t>
      </w:r>
      <w:r w:rsidRPr="00530723">
        <w:rPr>
          <w:b/>
          <w:sz w:val="24"/>
        </w:rPr>
        <w:t xml:space="preserve"> FABIANA RÍOS</w:t>
      </w:r>
    </w:p>
    <w:p w:rsidR="00EE4D68" w:rsidRPr="00530723" w:rsidRDefault="00EE4D68" w:rsidP="00EE4D68">
      <w:pPr>
        <w:pStyle w:val="Textoindependiente2"/>
        <w:spacing w:line="240" w:lineRule="atLeast"/>
        <w:ind w:left="5280" w:hanging="5400"/>
        <w:jc w:val="left"/>
        <w:rPr>
          <w:b/>
          <w:sz w:val="24"/>
        </w:rPr>
      </w:pPr>
      <w:r w:rsidRPr="00530723">
        <w:rPr>
          <w:b/>
          <w:bCs/>
          <w:sz w:val="24"/>
          <w:lang w:val="es-CL"/>
        </w:rPr>
        <w:t xml:space="preserve"> INTENDENTE DE MAGALLANES                  </w:t>
      </w:r>
      <w:r w:rsidRPr="00530723">
        <w:rPr>
          <w:b/>
          <w:sz w:val="24"/>
        </w:rPr>
        <w:t xml:space="preserve">GOBERNADORA DE </w:t>
      </w:r>
      <w:smartTag w:uri="urn:schemas-microsoft-com:office:smarttags" w:element="PersonName">
        <w:smartTagPr>
          <w:attr w:name="ProductID" w:val="LA PROVINCIA DE"/>
        </w:smartTagPr>
        <w:r w:rsidRPr="00530723">
          <w:rPr>
            <w:b/>
            <w:sz w:val="24"/>
          </w:rPr>
          <w:t>LA PROVINCIA DE</w:t>
        </w:r>
      </w:smartTag>
    </w:p>
    <w:p w:rsidR="00EE4D68" w:rsidRPr="00530723" w:rsidRDefault="00EE4D68" w:rsidP="00EE4D68">
      <w:pPr>
        <w:pStyle w:val="Textoindependiente2"/>
        <w:spacing w:line="240" w:lineRule="atLeast"/>
        <w:ind w:left="5400" w:hanging="5040"/>
        <w:jc w:val="left"/>
        <w:rPr>
          <w:b/>
          <w:bCs/>
          <w:sz w:val="24"/>
          <w:lang w:val="es-CL"/>
        </w:rPr>
      </w:pPr>
      <w:r w:rsidRPr="00530723">
        <w:rPr>
          <w:b/>
          <w:sz w:val="24"/>
        </w:rPr>
        <w:t xml:space="preserve">Y ANTARTICA CHILENA                          </w:t>
      </w:r>
      <w:r>
        <w:rPr>
          <w:b/>
          <w:sz w:val="24"/>
        </w:rPr>
        <w:t xml:space="preserve">   </w:t>
      </w:r>
      <w:r w:rsidRPr="00530723">
        <w:rPr>
          <w:b/>
          <w:sz w:val="24"/>
        </w:rPr>
        <w:t xml:space="preserve">TIERRA DEL FUEGO, ANTARTIDA E                                                  </w:t>
      </w:r>
      <w:r>
        <w:rPr>
          <w:b/>
          <w:sz w:val="24"/>
        </w:rPr>
        <w:t xml:space="preserve">   </w:t>
      </w:r>
      <w:r w:rsidRPr="00530723">
        <w:rPr>
          <w:b/>
          <w:sz w:val="24"/>
        </w:rPr>
        <w:t>ISLAS DEL ATLANTICO SUR</w:t>
      </w:r>
    </w:p>
    <w:p w:rsidR="00EE4D68" w:rsidRDefault="00EE4D68" w:rsidP="00EE4D68">
      <w:pPr>
        <w:pStyle w:val="Textoindependiente2"/>
        <w:spacing w:line="240" w:lineRule="atLeast"/>
        <w:ind w:left="720" w:hanging="720"/>
        <w:rPr>
          <w:b/>
          <w:bCs/>
          <w:sz w:val="24"/>
          <w:lang w:val="es-CL"/>
        </w:rPr>
      </w:pPr>
    </w:p>
    <w:p w:rsidR="00EE4D68" w:rsidRPr="00F91318" w:rsidRDefault="00EE4D68" w:rsidP="00EE4D68">
      <w:pPr>
        <w:pStyle w:val="Textoindependiente2"/>
        <w:spacing w:line="240" w:lineRule="atLeast"/>
        <w:ind w:left="720" w:hanging="720"/>
        <w:rPr>
          <w:b/>
          <w:bCs/>
          <w:sz w:val="24"/>
        </w:rPr>
      </w:pPr>
      <w:r>
        <w:rPr>
          <w:b/>
          <w:bCs/>
          <w:sz w:val="24"/>
          <w:lang w:val="es-CL"/>
        </w:rPr>
        <w:t xml:space="preserve">    </w:t>
      </w:r>
      <w:r w:rsidRPr="00F91318">
        <w:rPr>
          <w:b/>
          <w:bCs/>
          <w:sz w:val="24"/>
          <w:lang w:val="es-CL"/>
        </w:rPr>
        <w:tab/>
        <w:t xml:space="preserve">  </w:t>
      </w:r>
      <w:r>
        <w:rPr>
          <w:b/>
          <w:bCs/>
          <w:sz w:val="24"/>
          <w:lang w:val="es-CL"/>
        </w:rPr>
        <w:t xml:space="preserve">                   </w:t>
      </w:r>
    </w:p>
    <w:p w:rsidR="00EE4D68" w:rsidRDefault="00EE4D68" w:rsidP="00EE4D68">
      <w:pPr>
        <w:pStyle w:val="Textoindependiente2"/>
        <w:spacing w:line="240" w:lineRule="atLeast"/>
        <w:rPr>
          <w:b/>
          <w:bCs/>
        </w:rPr>
      </w:pPr>
    </w:p>
    <w:p w:rsidR="00EE4D68" w:rsidRDefault="00EE4D68" w:rsidP="00EE4D68">
      <w:pPr>
        <w:pStyle w:val="Textoindependiente2"/>
        <w:spacing w:line="240" w:lineRule="atLeast"/>
        <w:rPr>
          <w:b/>
          <w:bCs/>
        </w:rPr>
      </w:pPr>
    </w:p>
    <w:p w:rsidR="00EE4D68" w:rsidRDefault="00EE4D68" w:rsidP="00EE4D68">
      <w:pPr>
        <w:pStyle w:val="Textoindependiente2"/>
        <w:spacing w:line="240" w:lineRule="atLeast"/>
        <w:rPr>
          <w:b/>
          <w:bCs/>
        </w:rPr>
      </w:pPr>
    </w:p>
    <w:p w:rsidR="00EE4D68" w:rsidRDefault="00EE4D68" w:rsidP="00EE4D68">
      <w:pPr>
        <w:pStyle w:val="Textoindependiente2"/>
        <w:spacing w:line="240" w:lineRule="atLeast"/>
        <w:rPr>
          <w:b/>
          <w:bCs/>
        </w:rPr>
      </w:pPr>
    </w:p>
    <w:p w:rsidR="00EE4D68" w:rsidRDefault="00EE4D68" w:rsidP="00EE4D68">
      <w:pPr>
        <w:pStyle w:val="Textoindependiente2"/>
        <w:spacing w:line="240" w:lineRule="atLeast"/>
        <w:rPr>
          <w:b/>
          <w:bCs/>
        </w:rPr>
      </w:pPr>
    </w:p>
    <w:p w:rsidR="00EE4D68" w:rsidRPr="00530723" w:rsidRDefault="00EE4D68" w:rsidP="00EE4D68">
      <w:pPr>
        <w:pStyle w:val="Textoindependiente2"/>
        <w:spacing w:line="240" w:lineRule="atLeast"/>
        <w:rPr>
          <w:b/>
          <w:bCs/>
          <w:sz w:val="24"/>
          <w:lang w:val="es-CL"/>
        </w:rPr>
      </w:pPr>
      <w:r>
        <w:rPr>
          <w:b/>
          <w:bCs/>
          <w:sz w:val="24"/>
          <w:lang w:val="es-CL"/>
        </w:rPr>
        <w:t xml:space="preserve">           </w:t>
      </w:r>
      <w:r w:rsidRPr="00530723">
        <w:rPr>
          <w:b/>
          <w:bCs/>
          <w:sz w:val="24"/>
          <w:lang w:val="en-US"/>
        </w:rPr>
        <w:t>DR. JORGE FLIES AÑON</w:t>
      </w:r>
      <w:r w:rsidRPr="00530723">
        <w:rPr>
          <w:b/>
          <w:bCs/>
          <w:sz w:val="24"/>
          <w:lang w:val="en-US"/>
        </w:rPr>
        <w:tab/>
      </w:r>
      <w:r w:rsidRPr="00530723">
        <w:rPr>
          <w:b/>
          <w:bCs/>
          <w:sz w:val="24"/>
          <w:lang w:val="en-US"/>
        </w:rPr>
        <w:tab/>
      </w:r>
      <w:r w:rsidRPr="00530723">
        <w:rPr>
          <w:b/>
          <w:bCs/>
          <w:sz w:val="24"/>
          <w:lang w:val="en-US"/>
        </w:rPr>
        <w:tab/>
      </w:r>
      <w:r>
        <w:rPr>
          <w:sz w:val="24"/>
          <w:lang w:val="en-US"/>
        </w:rPr>
        <w:t xml:space="preserve">    </w:t>
      </w:r>
      <w:r w:rsidRPr="00530723">
        <w:rPr>
          <w:b/>
          <w:sz w:val="24"/>
          <w:lang w:val="en-US"/>
        </w:rPr>
        <w:t xml:space="preserve">DRA. </w:t>
      </w:r>
      <w:r w:rsidRPr="00530723">
        <w:rPr>
          <w:b/>
          <w:sz w:val="24"/>
        </w:rPr>
        <w:t>MARIA HAYDEE GRIECO</w:t>
      </w:r>
      <w:r>
        <w:rPr>
          <w:b/>
          <w:bCs/>
          <w:sz w:val="24"/>
          <w:lang w:val="es-CL"/>
        </w:rPr>
        <w:tab/>
      </w:r>
      <w:r>
        <w:rPr>
          <w:b/>
          <w:bCs/>
          <w:sz w:val="24"/>
          <w:lang w:val="es-CL"/>
        </w:rPr>
        <w:tab/>
        <w:t xml:space="preserve">          </w:t>
      </w:r>
      <w:r w:rsidRPr="00530723">
        <w:rPr>
          <w:b/>
          <w:bCs/>
          <w:sz w:val="24"/>
          <w:lang w:val="es-CL"/>
        </w:rPr>
        <w:t>DIRECTOR</w:t>
      </w:r>
      <w:r w:rsidRPr="00530723">
        <w:rPr>
          <w:sz w:val="24"/>
        </w:rPr>
        <w:t xml:space="preserve">                                    </w:t>
      </w:r>
      <w:r w:rsidRPr="00530723">
        <w:rPr>
          <w:b/>
          <w:sz w:val="24"/>
        </w:rPr>
        <w:t>MINISTRO DE SALUD</w:t>
      </w:r>
      <w:r>
        <w:rPr>
          <w:b/>
          <w:sz w:val="24"/>
        </w:rPr>
        <w:t xml:space="preserve"> </w:t>
      </w:r>
      <w:r w:rsidRPr="00530723">
        <w:rPr>
          <w:b/>
          <w:sz w:val="24"/>
        </w:rPr>
        <w:t>PROVINCIA DE</w:t>
      </w:r>
    </w:p>
    <w:p w:rsidR="00EE4D68" w:rsidRPr="00530723" w:rsidRDefault="00EE4D68" w:rsidP="00EE4D68">
      <w:pPr>
        <w:pStyle w:val="Textoindependiente2"/>
        <w:spacing w:line="240" w:lineRule="atLeast"/>
        <w:rPr>
          <w:b/>
          <w:bCs/>
          <w:sz w:val="24"/>
        </w:rPr>
      </w:pPr>
      <w:r w:rsidRPr="00530723">
        <w:rPr>
          <w:b/>
          <w:bCs/>
          <w:sz w:val="24"/>
        </w:rPr>
        <w:t xml:space="preserve">   SERVICIO DE SALUD MAGALLANES</w:t>
      </w:r>
      <w:r>
        <w:rPr>
          <w:b/>
          <w:bCs/>
          <w:sz w:val="24"/>
        </w:rPr>
        <w:t xml:space="preserve">       </w:t>
      </w:r>
      <w:r w:rsidRPr="00530723">
        <w:rPr>
          <w:b/>
          <w:sz w:val="24"/>
        </w:rPr>
        <w:t>TIERRA DEL FUEGO, ANTARTIDA E</w:t>
      </w:r>
    </w:p>
    <w:p w:rsidR="00EE4D68" w:rsidRPr="00530723" w:rsidRDefault="00EE4D68" w:rsidP="00EE4D68">
      <w:pPr>
        <w:pStyle w:val="Textoindependiente2"/>
        <w:spacing w:line="240" w:lineRule="atLeast"/>
        <w:ind w:left="4956" w:firstLine="324"/>
        <w:rPr>
          <w:b/>
          <w:bCs/>
          <w:sz w:val="24"/>
        </w:rPr>
      </w:pPr>
      <w:r w:rsidRPr="00530723">
        <w:rPr>
          <w:b/>
          <w:sz w:val="24"/>
        </w:rPr>
        <w:t>ISLAS DEL ATLANTICO SUR</w:t>
      </w:r>
    </w:p>
    <w:p w:rsidR="00EE4D68" w:rsidRDefault="00EE4D68" w:rsidP="00EE4D68">
      <w:pPr>
        <w:pStyle w:val="Textoindependiente2"/>
        <w:spacing w:line="240" w:lineRule="atLeast"/>
        <w:rPr>
          <w:b/>
          <w:bCs/>
          <w:sz w:val="24"/>
        </w:rPr>
      </w:pPr>
    </w:p>
    <w:p w:rsidR="00EE4D68" w:rsidRDefault="00EE4D68" w:rsidP="00EE4D68">
      <w:pPr>
        <w:pStyle w:val="Textoindependiente2"/>
        <w:spacing w:line="240" w:lineRule="atLeast"/>
        <w:rPr>
          <w:b/>
          <w:bCs/>
        </w:rPr>
      </w:pPr>
    </w:p>
    <w:p w:rsidR="0088136C" w:rsidRDefault="0088136C"/>
    <w:sectPr w:rsidR="0088136C" w:rsidSect="00F731FC">
      <w:pgSz w:w="12242" w:h="20163" w:code="5"/>
      <w:pgMar w:top="2211" w:right="1418" w:bottom="2041" w:left="1418"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61A5B"/>
    <w:multiLevelType w:val="hybridMultilevel"/>
    <w:tmpl w:val="BBB244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8"/>
  <w:hyphenationZone w:val="425"/>
  <w:characterSpacingControl w:val="doNotCompress"/>
  <w:compat/>
  <w:rsids>
    <w:rsidRoot w:val="00EE4D68"/>
    <w:rsid w:val="0088136C"/>
    <w:rsid w:val="00EE4D6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6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E4D68"/>
    <w:pPr>
      <w:jc w:val="both"/>
    </w:pPr>
    <w:rPr>
      <w:sz w:val="26"/>
      <w:u w:val="single"/>
    </w:rPr>
  </w:style>
  <w:style w:type="character" w:customStyle="1" w:styleId="TextoindependienteCar">
    <w:name w:val="Texto independiente Car"/>
    <w:basedOn w:val="Fuentedeprrafopredeter"/>
    <w:link w:val="Textoindependiente"/>
    <w:semiHidden/>
    <w:rsid w:val="00EE4D68"/>
    <w:rPr>
      <w:rFonts w:ascii="Times New Roman" w:eastAsia="Times New Roman" w:hAnsi="Times New Roman" w:cs="Times New Roman"/>
      <w:sz w:val="26"/>
      <w:szCs w:val="24"/>
      <w:u w:val="single"/>
      <w:lang w:val="es-ES" w:eastAsia="es-ES"/>
    </w:rPr>
  </w:style>
  <w:style w:type="paragraph" w:styleId="Textoindependiente2">
    <w:name w:val="Body Text 2"/>
    <w:basedOn w:val="Normal"/>
    <w:link w:val="Textoindependiente2Car"/>
    <w:semiHidden/>
    <w:rsid w:val="00EE4D68"/>
    <w:pPr>
      <w:spacing w:line="360" w:lineRule="auto"/>
      <w:jc w:val="both"/>
    </w:pPr>
    <w:rPr>
      <w:sz w:val="26"/>
    </w:rPr>
  </w:style>
  <w:style w:type="character" w:customStyle="1" w:styleId="Textoindependiente2Car">
    <w:name w:val="Texto independiente 2 Car"/>
    <w:basedOn w:val="Fuentedeprrafopredeter"/>
    <w:link w:val="Textoindependiente2"/>
    <w:semiHidden/>
    <w:rsid w:val="00EE4D68"/>
    <w:rPr>
      <w:rFonts w:ascii="Times New Roman" w:eastAsia="Times New Roman" w:hAnsi="Times New Roman" w:cs="Times New Roman"/>
      <w:sz w:val="26"/>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6630</Characters>
  <Application>Microsoft Office Word</Application>
  <DocSecurity>0</DocSecurity>
  <Lines>55</Lines>
  <Paragraphs>15</Paragraphs>
  <ScaleCrop>false</ScaleCrop>
  <Company>MOVIL</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Cacho</dc:creator>
  <cp:lastModifiedBy>Cacho</cp:lastModifiedBy>
  <cp:revision>1</cp:revision>
  <dcterms:created xsi:type="dcterms:W3CDTF">2010-11-15T18:44:00Z</dcterms:created>
  <dcterms:modified xsi:type="dcterms:W3CDTF">2010-11-15T18:45:00Z</dcterms:modified>
</cp:coreProperties>
</file>